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90" w:rsidRDefault="00BD2690" w:rsidP="00BD2690">
      <w:pPr>
        <w:ind w:right="-309"/>
        <w:jc w:val="both"/>
        <w:rPr>
          <w:rFonts w:ascii="Arial" w:hAnsi="Arial" w:cs="Arial"/>
          <w:b/>
        </w:rPr>
      </w:pPr>
    </w:p>
    <w:p w:rsidR="00BD2690" w:rsidRDefault="00BD2690" w:rsidP="00BD2690">
      <w:pPr>
        <w:ind w:right="26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SİRKÜLER</w:t>
      </w: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BD2690" w:rsidP="00BD2690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Sayı:</w:t>
      </w:r>
      <w:r>
        <w:rPr>
          <w:rFonts w:ascii="Arial" w:hAnsi="Arial" w:cs="Arial"/>
          <w:sz w:val="22"/>
          <w:szCs w:val="22"/>
        </w:rPr>
        <w:t>2020/</w:t>
      </w:r>
      <w:r w:rsidRPr="00BD2690">
        <w:rPr>
          <w:rFonts w:ascii="Arial" w:hAnsi="Arial" w:cs="Arial"/>
          <w:b/>
          <w:sz w:val="22"/>
          <w:szCs w:val="22"/>
        </w:rPr>
        <w:t>06</w:t>
      </w:r>
      <w:r w:rsidRPr="00BD269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İstanbul,</w:t>
      </w:r>
      <w:r w:rsidRPr="00BD2690">
        <w:rPr>
          <w:rFonts w:ascii="Arial" w:hAnsi="Arial" w:cs="Arial"/>
          <w:sz w:val="22"/>
          <w:szCs w:val="22"/>
        </w:rPr>
        <w:t>15</w:t>
      </w:r>
      <w:r w:rsidRPr="00BD26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01.2020</w:t>
      </w: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BD2690" w:rsidP="00BD2690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BD2690" w:rsidRDefault="00415F9E" w:rsidP="00BD2690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1-</w:t>
      </w:r>
      <w:r w:rsidR="00BD2690">
        <w:rPr>
          <w:rFonts w:ascii="Arial" w:hAnsi="Arial" w:cs="Arial"/>
          <w:b/>
          <w:sz w:val="22"/>
        </w:rPr>
        <w:t xml:space="preserve">ÜCRET ÖDEMELERİ ÜZERİNDEN YAPILACAK VERGİ KESİNTİLERİ İLE SİGORTA PRİMLERİ 1003B KODLU </w:t>
      </w:r>
      <w:r w:rsidR="000B3628">
        <w:rPr>
          <w:rFonts w:ascii="Arial" w:hAnsi="Arial" w:cs="Arial"/>
          <w:b/>
          <w:sz w:val="22"/>
        </w:rPr>
        <w:t>BEYANNAME</w:t>
      </w:r>
      <w:r w:rsidR="00786A2D">
        <w:rPr>
          <w:rFonts w:ascii="Arial" w:hAnsi="Arial" w:cs="Arial"/>
          <w:b/>
          <w:sz w:val="22"/>
        </w:rPr>
        <w:t xml:space="preserve"> İLE BEYAN EDİLEBİLECEK (VUK 122 NOLU SİRKÜLER)</w:t>
      </w:r>
      <w:r w:rsidR="00BD2690">
        <w:rPr>
          <w:rFonts w:ascii="Arial" w:hAnsi="Arial" w:cs="Arial"/>
          <w:b/>
          <w:sz w:val="22"/>
        </w:rPr>
        <w:t xml:space="preserve">: </w:t>
      </w:r>
    </w:p>
    <w:p w:rsidR="00BD2690" w:rsidRDefault="00BD2690" w:rsidP="00BD2690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BD2690" w:rsidRDefault="00BD2690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BD2690" w:rsidRDefault="00786A2D" w:rsidP="00BD2690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Ücret ödemeleri üzerinden yapılan vergi kesintileri matrahları ile birlikte 5510 sayılı </w:t>
      </w:r>
      <w:r w:rsidR="004B605E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anuna göre sigortalının sigorta primleri ve kazanç </w:t>
      </w:r>
      <w:r w:rsidR="00EC2C8B">
        <w:rPr>
          <w:rFonts w:ascii="Arial" w:hAnsi="Arial" w:cs="Arial"/>
          <w:sz w:val="22"/>
        </w:rPr>
        <w:t>toplamı, meslek adları ve kodları ile prim ödeme prim sayıları 1003B kodlu Muhtasar ve Prim Hizmet Beyannamesi ile beyan edilebilecek olup, bunun</w:t>
      </w:r>
      <w:r w:rsidR="004B605E">
        <w:rPr>
          <w:rFonts w:ascii="Arial" w:hAnsi="Arial" w:cs="Arial"/>
          <w:sz w:val="22"/>
        </w:rPr>
        <w:t xml:space="preserve"> </w:t>
      </w:r>
      <w:r w:rsidR="00EC2C8B">
        <w:rPr>
          <w:rFonts w:ascii="Arial" w:hAnsi="Arial" w:cs="Arial"/>
          <w:sz w:val="22"/>
        </w:rPr>
        <w:t>için sadece 1003B kodlu beyannamenin verilebilmesi için üretilecek yeni bir e-beyanname şifresinin alınması gereklidir.</w:t>
      </w:r>
    </w:p>
    <w:p w:rsidR="00EC2C8B" w:rsidRDefault="00EC2C8B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EC2C8B" w:rsidRDefault="005C46F3" w:rsidP="00BD2690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Beyanname</w:t>
      </w:r>
      <w:r w:rsidR="00C21C45">
        <w:rPr>
          <w:rFonts w:ascii="Arial" w:hAnsi="Arial" w:cs="Arial"/>
          <w:sz w:val="22"/>
        </w:rPr>
        <w:t>lerini</w:t>
      </w:r>
      <w:r>
        <w:rPr>
          <w:rFonts w:ascii="Arial" w:hAnsi="Arial" w:cs="Arial"/>
          <w:sz w:val="22"/>
        </w:rPr>
        <w:t xml:space="preserve"> elektronik ortamda kendileri</w:t>
      </w:r>
      <w:r w:rsidR="008C7E99">
        <w:rPr>
          <w:rFonts w:ascii="Arial" w:hAnsi="Arial" w:cs="Arial"/>
          <w:sz w:val="22"/>
        </w:rPr>
        <w:t xml:space="preserve"> tarafından gönderebilme şartlarını taşıyan mükellefler</w:t>
      </w:r>
      <w:r w:rsidR="00D02E47">
        <w:rPr>
          <w:rFonts w:ascii="Arial" w:hAnsi="Arial" w:cs="Arial"/>
          <w:sz w:val="22"/>
        </w:rPr>
        <w:t>in</w:t>
      </w:r>
      <w:r w:rsidR="008C7E99">
        <w:rPr>
          <w:rFonts w:ascii="Arial" w:hAnsi="Arial" w:cs="Arial"/>
          <w:sz w:val="22"/>
        </w:rPr>
        <w:t xml:space="preserve"> </w:t>
      </w:r>
      <w:r w:rsidR="000F0345">
        <w:rPr>
          <w:rFonts w:ascii="Arial" w:hAnsi="Arial" w:cs="Arial"/>
          <w:sz w:val="22"/>
        </w:rPr>
        <w:t xml:space="preserve">internet ortamında </w:t>
      </w:r>
      <w:r w:rsidR="00C33639">
        <w:rPr>
          <w:rFonts w:ascii="Arial" w:hAnsi="Arial" w:cs="Arial"/>
          <w:sz w:val="22"/>
        </w:rPr>
        <w:t xml:space="preserve">şifre, parola ve kullanıcı kodu almak için </w:t>
      </w:r>
      <w:r w:rsidR="008C7E99">
        <w:rPr>
          <w:rFonts w:ascii="Arial" w:hAnsi="Arial" w:cs="Arial"/>
          <w:sz w:val="22"/>
        </w:rPr>
        <w:t>ekte yer alan talep formunu doldurarak bağlı oldukları vergi daireleri</w:t>
      </w:r>
      <w:r w:rsidR="00C33639">
        <w:rPr>
          <w:rFonts w:ascii="Arial" w:hAnsi="Arial" w:cs="Arial"/>
          <w:sz w:val="22"/>
        </w:rPr>
        <w:t>ne</w:t>
      </w:r>
      <w:r w:rsidR="008C7E99">
        <w:rPr>
          <w:rFonts w:ascii="Arial" w:hAnsi="Arial" w:cs="Arial"/>
          <w:sz w:val="22"/>
        </w:rPr>
        <w:t xml:space="preserve"> başvuruda bulun</w:t>
      </w:r>
      <w:r w:rsidR="00C21C45">
        <w:rPr>
          <w:rFonts w:ascii="Arial" w:hAnsi="Arial" w:cs="Arial"/>
          <w:sz w:val="22"/>
        </w:rPr>
        <w:t>m</w:t>
      </w:r>
      <w:r w:rsidR="008C7E99">
        <w:rPr>
          <w:rFonts w:ascii="Arial" w:hAnsi="Arial" w:cs="Arial"/>
          <w:sz w:val="22"/>
        </w:rPr>
        <w:t>alar</w:t>
      </w:r>
      <w:r w:rsidR="00C21C45">
        <w:rPr>
          <w:rFonts w:ascii="Arial" w:hAnsi="Arial" w:cs="Arial"/>
          <w:sz w:val="22"/>
        </w:rPr>
        <w:t>ı</w:t>
      </w:r>
      <w:r w:rsidR="008C7E99">
        <w:rPr>
          <w:rFonts w:ascii="Arial" w:hAnsi="Arial" w:cs="Arial"/>
          <w:sz w:val="22"/>
        </w:rPr>
        <w:t xml:space="preserve"> gerek</w:t>
      </w:r>
      <w:r w:rsidR="00C33639">
        <w:rPr>
          <w:rFonts w:ascii="Arial" w:hAnsi="Arial" w:cs="Arial"/>
          <w:sz w:val="22"/>
        </w:rPr>
        <w:t>li</w:t>
      </w:r>
      <w:r w:rsidR="008C7E99">
        <w:rPr>
          <w:rFonts w:ascii="Arial" w:hAnsi="Arial" w:cs="Arial"/>
          <w:sz w:val="22"/>
        </w:rPr>
        <w:t>.</w:t>
      </w:r>
    </w:p>
    <w:p w:rsidR="008C7E99" w:rsidRDefault="008C7E99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8C7E99" w:rsidRDefault="008C7E99" w:rsidP="00BD2690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Şubeleri bulunan iş yerleri</w:t>
      </w:r>
      <w:r w:rsidR="00C33639">
        <w:rPr>
          <w:rFonts w:ascii="Arial" w:hAnsi="Arial" w:cs="Arial"/>
          <w:sz w:val="22"/>
        </w:rPr>
        <w:t>nden</w:t>
      </w:r>
      <w:r>
        <w:rPr>
          <w:rFonts w:ascii="Arial" w:hAnsi="Arial" w:cs="Arial"/>
          <w:sz w:val="22"/>
        </w:rPr>
        <w:t xml:space="preserve"> talep edenlere</w:t>
      </w:r>
      <w:r w:rsidR="00D02E4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B9753B">
        <w:rPr>
          <w:rFonts w:ascii="Arial" w:hAnsi="Arial" w:cs="Arial"/>
          <w:sz w:val="22"/>
        </w:rPr>
        <w:t>şubeleri için</w:t>
      </w:r>
      <w:r w:rsidR="00C33639">
        <w:rPr>
          <w:rFonts w:ascii="Arial" w:hAnsi="Arial" w:cs="Arial"/>
          <w:sz w:val="22"/>
        </w:rPr>
        <w:t xml:space="preserve"> de</w:t>
      </w:r>
      <w:r w:rsidR="00B9753B">
        <w:rPr>
          <w:rFonts w:ascii="Arial" w:hAnsi="Arial" w:cs="Arial"/>
          <w:sz w:val="22"/>
        </w:rPr>
        <w:t xml:space="preserve"> merkezden ayrı olarak 1003B kodlu beyanname </w:t>
      </w:r>
      <w:r w:rsidR="00C33639">
        <w:rPr>
          <w:rFonts w:ascii="Arial" w:hAnsi="Arial" w:cs="Arial"/>
          <w:sz w:val="22"/>
        </w:rPr>
        <w:t xml:space="preserve">için şifre, parola ve kullanıcı kodu </w:t>
      </w:r>
      <w:r w:rsidR="002C466A">
        <w:rPr>
          <w:rFonts w:ascii="Arial" w:hAnsi="Arial" w:cs="Arial"/>
          <w:sz w:val="22"/>
        </w:rPr>
        <w:t>verilebilecek</w:t>
      </w:r>
      <w:r w:rsidR="00D02E47">
        <w:rPr>
          <w:rFonts w:ascii="Arial" w:hAnsi="Arial" w:cs="Arial"/>
          <w:sz w:val="22"/>
        </w:rPr>
        <w:t>t</w:t>
      </w:r>
      <w:r w:rsidR="002C466A">
        <w:rPr>
          <w:rFonts w:ascii="Arial" w:hAnsi="Arial" w:cs="Arial"/>
          <w:sz w:val="22"/>
        </w:rPr>
        <w:t>ir.</w:t>
      </w:r>
    </w:p>
    <w:p w:rsidR="00B9753B" w:rsidRDefault="00B9753B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B9753B" w:rsidRDefault="00B9753B" w:rsidP="00BD2690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Ücret dışındaki diğer ödemeler ve kesinti tutarları mevcut kullanıcı kodu, şifre ve parola </w:t>
      </w:r>
      <w:r w:rsidR="00D02E47">
        <w:rPr>
          <w:rFonts w:ascii="Arial" w:hAnsi="Arial" w:cs="Arial"/>
          <w:sz w:val="22"/>
        </w:rPr>
        <w:t>kullanılarak</w:t>
      </w:r>
      <w:bookmarkStart w:id="0" w:name="_GoBack"/>
      <w:bookmarkEnd w:id="0"/>
      <w:r>
        <w:rPr>
          <w:rFonts w:ascii="Arial" w:hAnsi="Arial" w:cs="Arial"/>
          <w:sz w:val="22"/>
        </w:rPr>
        <w:t xml:space="preserve"> 1003</w:t>
      </w:r>
      <w:r w:rsidR="00C21C45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kodlu beyanname ile beyan edilmelidir.</w:t>
      </w:r>
    </w:p>
    <w:p w:rsidR="00415F9E" w:rsidRDefault="00415F9E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C33639" w:rsidRDefault="00C33639" w:rsidP="00BD2690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Ek: Talep Formu</w:t>
      </w:r>
    </w:p>
    <w:p w:rsidR="00415F9E" w:rsidRDefault="00415F9E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BD2690" w:rsidRDefault="00BD2690" w:rsidP="00BD2690">
      <w:pPr>
        <w:spacing w:line="240" w:lineRule="exact"/>
        <w:jc w:val="both"/>
        <w:rPr>
          <w:rFonts w:ascii="Arial" w:hAnsi="Arial" w:cs="Arial"/>
          <w:sz w:val="22"/>
        </w:rPr>
      </w:pPr>
    </w:p>
    <w:p w:rsidR="00415F9E" w:rsidRDefault="00415F9E" w:rsidP="00415F9E">
      <w:pPr>
        <w:ind w:right="79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Pr="006D5896">
        <w:rPr>
          <w:rFonts w:ascii="Arial" w:hAnsi="Arial" w:cs="Arial"/>
          <w:b/>
          <w:i/>
          <w:sz w:val="20"/>
          <w:szCs w:val="20"/>
        </w:rPr>
        <w:t xml:space="preserve">AKTÜEL BAĞIMSIZ DENETİM VE YEMİNLİ MALİ MÜŞAVİRLİK HİZMETLERİ A.Ş.      </w:t>
      </w:r>
    </w:p>
    <w:p w:rsidR="00415F9E" w:rsidRDefault="00415F9E" w:rsidP="00415F9E">
      <w:pPr>
        <w:ind w:right="794"/>
        <w:jc w:val="both"/>
        <w:rPr>
          <w:rFonts w:ascii="Arial" w:hAnsi="Arial" w:cs="Arial"/>
        </w:rPr>
      </w:pPr>
    </w:p>
    <w:p w:rsidR="001F11E4" w:rsidRDefault="001F11E4" w:rsidP="00BD2690">
      <w:pPr>
        <w:jc w:val="both"/>
      </w:pPr>
    </w:p>
    <w:sectPr w:rsidR="001F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EA"/>
    <w:rsid w:val="000B3628"/>
    <w:rsid w:val="000C00FD"/>
    <w:rsid w:val="000F0345"/>
    <w:rsid w:val="001F11E4"/>
    <w:rsid w:val="002C466A"/>
    <w:rsid w:val="00415F9E"/>
    <w:rsid w:val="004B605E"/>
    <w:rsid w:val="005C46F3"/>
    <w:rsid w:val="00786A2D"/>
    <w:rsid w:val="00786B9C"/>
    <w:rsid w:val="007E2417"/>
    <w:rsid w:val="008C7E99"/>
    <w:rsid w:val="009075EA"/>
    <w:rsid w:val="00B9753B"/>
    <w:rsid w:val="00BB59C6"/>
    <w:rsid w:val="00BD2690"/>
    <w:rsid w:val="00C21C45"/>
    <w:rsid w:val="00C33639"/>
    <w:rsid w:val="00D02E47"/>
    <w:rsid w:val="00D22D4D"/>
    <w:rsid w:val="00D62085"/>
    <w:rsid w:val="00DF388F"/>
    <w:rsid w:val="00E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44850-8FF5-4B4C-A171-808CB5DA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36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63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10</cp:revision>
  <cp:lastPrinted>2020-01-15T08:20:00Z</cp:lastPrinted>
  <dcterms:created xsi:type="dcterms:W3CDTF">2020-01-15T07:06:00Z</dcterms:created>
  <dcterms:modified xsi:type="dcterms:W3CDTF">2020-01-15T08:36:00Z</dcterms:modified>
</cp:coreProperties>
</file>