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498CC" w14:textId="77777777" w:rsidR="009B1D46" w:rsidRDefault="009B1D46" w:rsidP="009B1D46">
      <w:pPr>
        <w:ind w:right="-309"/>
        <w:jc w:val="center"/>
        <w:rPr>
          <w:rFonts w:ascii="Arial" w:hAnsi="Arial" w:cs="Arial"/>
          <w:b/>
        </w:rPr>
      </w:pPr>
      <w:r>
        <w:rPr>
          <w:rFonts w:ascii="Arial" w:hAnsi="Arial" w:cs="Arial"/>
          <w:b/>
        </w:rPr>
        <w:t>SİRKÜLER</w:t>
      </w:r>
    </w:p>
    <w:p w14:paraId="54A68381" w14:textId="27EF6B45" w:rsidR="009B1D46" w:rsidRDefault="009B1D46" w:rsidP="009B1D46">
      <w:pPr>
        <w:ind w:right="-309"/>
        <w:jc w:val="both"/>
        <w:rPr>
          <w:rFonts w:ascii="Arial" w:hAnsi="Arial" w:cs="Arial"/>
        </w:rPr>
      </w:pPr>
      <w:r>
        <w:rPr>
          <w:rFonts w:ascii="Arial" w:hAnsi="Arial" w:cs="Arial"/>
          <w:b/>
        </w:rPr>
        <w:t>Sayı:</w:t>
      </w:r>
      <w:r>
        <w:rPr>
          <w:rFonts w:ascii="Arial" w:hAnsi="Arial" w:cs="Arial"/>
        </w:rPr>
        <w:t>2019/</w:t>
      </w:r>
      <w:r w:rsidR="007E4C97">
        <w:rPr>
          <w:rFonts w:ascii="Arial" w:hAnsi="Arial" w:cs="Arial"/>
          <w:b/>
        </w:rPr>
        <w:t>37</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İstanbul</w:t>
      </w:r>
      <w:r>
        <w:rPr>
          <w:rFonts w:ascii="Arial" w:hAnsi="Arial" w:cs="Arial"/>
        </w:rPr>
        <w:t>,</w:t>
      </w:r>
      <w:r w:rsidR="005750A5" w:rsidRPr="007E4C97">
        <w:rPr>
          <w:rFonts w:ascii="Arial" w:hAnsi="Arial" w:cs="Arial"/>
          <w:highlight w:val="yellow"/>
        </w:rPr>
        <w:t>04</w:t>
      </w:r>
      <w:r w:rsidRPr="007E4C97">
        <w:rPr>
          <w:rFonts w:ascii="Arial" w:hAnsi="Arial" w:cs="Arial"/>
          <w:highlight w:val="yellow"/>
        </w:rPr>
        <w:t>.</w:t>
      </w:r>
      <w:r w:rsidR="005750A5" w:rsidRPr="007E4C97">
        <w:rPr>
          <w:rFonts w:ascii="Arial" w:hAnsi="Arial" w:cs="Arial"/>
          <w:highlight w:val="yellow"/>
        </w:rPr>
        <w:t>12</w:t>
      </w:r>
      <w:r w:rsidRPr="007E4C97">
        <w:rPr>
          <w:rFonts w:ascii="Arial" w:hAnsi="Arial" w:cs="Arial"/>
          <w:highlight w:val="yellow"/>
        </w:rPr>
        <w:t>.2019</w:t>
      </w:r>
    </w:p>
    <w:p w14:paraId="3D839F51" w14:textId="77777777" w:rsidR="009B1D46" w:rsidRDefault="009B1D46" w:rsidP="00BC14EC">
      <w:pPr>
        <w:spacing w:after="0"/>
        <w:jc w:val="both"/>
        <w:rPr>
          <w:rFonts w:ascii="Arial" w:hAnsi="Arial" w:cs="Arial"/>
          <w:b/>
          <w:bCs/>
          <w:sz w:val="24"/>
          <w:szCs w:val="24"/>
        </w:rPr>
      </w:pPr>
    </w:p>
    <w:p w14:paraId="7137FDA5" w14:textId="2BE2D9FF" w:rsidR="00765F52" w:rsidRPr="00B372F5" w:rsidRDefault="00765F52" w:rsidP="00BC14EC">
      <w:pPr>
        <w:spacing w:after="0"/>
        <w:jc w:val="both"/>
        <w:rPr>
          <w:rFonts w:ascii="Arial" w:hAnsi="Arial" w:cs="Arial"/>
          <w:b/>
          <w:bCs/>
          <w:sz w:val="24"/>
          <w:szCs w:val="24"/>
        </w:rPr>
      </w:pPr>
      <w:r w:rsidRPr="00B372F5">
        <w:rPr>
          <w:rFonts w:ascii="Arial" w:hAnsi="Arial" w:cs="Arial"/>
          <w:b/>
          <w:bCs/>
          <w:sz w:val="24"/>
          <w:szCs w:val="24"/>
        </w:rPr>
        <w:t>Elektronik Belge Uygulamasına İlişkin 509 Sıra Numaralı Vergi Usul Kanunu Genel Tebliği Yayımlandı</w:t>
      </w:r>
    </w:p>
    <w:p w14:paraId="38D1DAE9" w14:textId="77777777" w:rsidR="00D918F1" w:rsidRPr="00B372F5" w:rsidRDefault="00D918F1" w:rsidP="00BC14EC">
      <w:pPr>
        <w:spacing w:after="0"/>
        <w:jc w:val="both"/>
        <w:rPr>
          <w:rFonts w:ascii="Arial" w:hAnsi="Arial" w:cs="Arial"/>
          <w:sz w:val="24"/>
          <w:szCs w:val="24"/>
        </w:rPr>
      </w:pPr>
    </w:p>
    <w:p w14:paraId="369E10C1" w14:textId="4E428EA8"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19.10.2019 tarih ve 30923 sayılı Resmi Gazete’</w:t>
      </w:r>
      <w:r w:rsidR="00866AC2">
        <w:rPr>
          <w:rFonts w:ascii="Arial" w:hAnsi="Arial" w:cs="Arial"/>
          <w:sz w:val="24"/>
          <w:szCs w:val="24"/>
        </w:rPr>
        <w:t xml:space="preserve"> </w:t>
      </w:r>
      <w:r w:rsidRPr="00B372F5">
        <w:rPr>
          <w:rFonts w:ascii="Arial" w:hAnsi="Arial" w:cs="Arial"/>
          <w:sz w:val="24"/>
          <w:szCs w:val="24"/>
        </w:rPr>
        <w:t xml:space="preserve">de yayımlanan 509 sıra numaralı Vergi </w:t>
      </w:r>
      <w:bookmarkStart w:id="0" w:name="_GoBack"/>
      <w:bookmarkEnd w:id="0"/>
      <w:r w:rsidRPr="00B372F5">
        <w:rPr>
          <w:rFonts w:ascii="Arial" w:hAnsi="Arial" w:cs="Arial"/>
          <w:sz w:val="24"/>
          <w:szCs w:val="24"/>
        </w:rPr>
        <w:t>Usul Kanunu Genel Tebliği ile elektronik ortamda düzenlemesi</w:t>
      </w:r>
      <w:r w:rsidR="006E0CD5">
        <w:rPr>
          <w:rFonts w:ascii="Arial" w:hAnsi="Arial" w:cs="Arial"/>
          <w:sz w:val="24"/>
          <w:szCs w:val="24"/>
        </w:rPr>
        <w:t xml:space="preserve">, </w:t>
      </w:r>
      <w:r w:rsidRPr="00B372F5">
        <w:rPr>
          <w:rFonts w:ascii="Arial" w:hAnsi="Arial" w:cs="Arial"/>
          <w:sz w:val="24"/>
          <w:szCs w:val="24"/>
        </w:rPr>
        <w:t xml:space="preserve">iletilmesi </w:t>
      </w:r>
      <w:r w:rsidR="00122CAD" w:rsidRPr="00B372F5">
        <w:rPr>
          <w:rFonts w:ascii="Arial" w:hAnsi="Arial" w:cs="Arial"/>
          <w:sz w:val="24"/>
          <w:szCs w:val="24"/>
        </w:rPr>
        <w:t xml:space="preserve">ve muhafazası </w:t>
      </w:r>
      <w:r w:rsidRPr="00B372F5">
        <w:rPr>
          <w:rFonts w:ascii="Arial" w:hAnsi="Arial" w:cs="Arial"/>
          <w:sz w:val="24"/>
          <w:szCs w:val="24"/>
        </w:rPr>
        <w:t>gereken belgelere yöneli</w:t>
      </w:r>
      <w:r w:rsidR="00122CAD" w:rsidRPr="00B372F5">
        <w:rPr>
          <w:rFonts w:ascii="Arial" w:hAnsi="Arial" w:cs="Arial"/>
          <w:sz w:val="24"/>
          <w:szCs w:val="24"/>
        </w:rPr>
        <w:t>k uygulama esasları</w:t>
      </w:r>
      <w:r w:rsidRPr="00B372F5">
        <w:rPr>
          <w:rFonts w:ascii="Arial" w:hAnsi="Arial" w:cs="Arial"/>
          <w:sz w:val="24"/>
          <w:szCs w:val="24"/>
        </w:rPr>
        <w:t xml:space="preserve"> tek tebliğde birleştirilmiş, </w:t>
      </w:r>
      <w:r w:rsidR="00D918F1" w:rsidRPr="00B372F5">
        <w:rPr>
          <w:rFonts w:ascii="Arial" w:hAnsi="Arial" w:cs="Arial"/>
          <w:sz w:val="24"/>
          <w:szCs w:val="24"/>
        </w:rPr>
        <w:t xml:space="preserve">belgelerde bulunması gereken bilgilere ilaveler yapılmış, ayrıca kapsam </w:t>
      </w:r>
      <w:proofErr w:type="gramStart"/>
      <w:r w:rsidR="00D918F1" w:rsidRPr="00B372F5">
        <w:rPr>
          <w:rFonts w:ascii="Arial" w:hAnsi="Arial" w:cs="Arial"/>
          <w:sz w:val="24"/>
          <w:szCs w:val="24"/>
        </w:rPr>
        <w:t>dahiline</w:t>
      </w:r>
      <w:proofErr w:type="gramEnd"/>
      <w:r w:rsidR="00D918F1" w:rsidRPr="00B372F5">
        <w:rPr>
          <w:rFonts w:ascii="Arial" w:hAnsi="Arial" w:cs="Arial"/>
          <w:sz w:val="24"/>
          <w:szCs w:val="24"/>
        </w:rPr>
        <w:t xml:space="preserve"> </w:t>
      </w:r>
      <w:r w:rsidRPr="00B372F5">
        <w:rPr>
          <w:rFonts w:ascii="Arial" w:hAnsi="Arial" w:cs="Arial"/>
          <w:sz w:val="24"/>
          <w:szCs w:val="24"/>
        </w:rPr>
        <w:t xml:space="preserve">yeni belge türleri </w:t>
      </w:r>
      <w:r w:rsidR="00D918F1" w:rsidRPr="00B372F5">
        <w:rPr>
          <w:rFonts w:ascii="Arial" w:hAnsi="Arial" w:cs="Arial"/>
          <w:sz w:val="24"/>
          <w:szCs w:val="24"/>
        </w:rPr>
        <w:t>eklenmiş</w:t>
      </w:r>
      <w:r w:rsidR="006E0CD5">
        <w:rPr>
          <w:rFonts w:ascii="Arial" w:hAnsi="Arial" w:cs="Arial"/>
          <w:sz w:val="24"/>
          <w:szCs w:val="24"/>
        </w:rPr>
        <w:t xml:space="preserve">tir. Elektronik belge olarak düzenlenecek </w:t>
      </w:r>
      <w:r w:rsidR="00122CAD" w:rsidRPr="00B372F5">
        <w:rPr>
          <w:rFonts w:ascii="Arial" w:hAnsi="Arial" w:cs="Arial"/>
          <w:sz w:val="24"/>
          <w:szCs w:val="24"/>
        </w:rPr>
        <w:t>her bir belge türüne ilişkin temel bilgiler aşağıda özetlenmiştir.</w:t>
      </w:r>
    </w:p>
    <w:p w14:paraId="4FDAF697" w14:textId="77777777" w:rsidR="00122CAD" w:rsidRPr="00B372F5" w:rsidRDefault="00122CAD" w:rsidP="00BC14EC">
      <w:pPr>
        <w:spacing w:after="0"/>
        <w:jc w:val="both"/>
        <w:rPr>
          <w:rFonts w:ascii="Arial" w:hAnsi="Arial" w:cs="Arial"/>
          <w:sz w:val="24"/>
          <w:szCs w:val="24"/>
        </w:rPr>
      </w:pPr>
    </w:p>
    <w:p w14:paraId="546C00E9" w14:textId="22345804" w:rsidR="00765F52" w:rsidRPr="00B372F5" w:rsidRDefault="00765F52" w:rsidP="00BC14EC">
      <w:pPr>
        <w:spacing w:after="0"/>
        <w:jc w:val="both"/>
        <w:rPr>
          <w:rFonts w:ascii="Arial" w:hAnsi="Arial" w:cs="Arial"/>
          <w:b/>
          <w:bCs/>
          <w:sz w:val="24"/>
          <w:szCs w:val="24"/>
        </w:rPr>
      </w:pPr>
      <w:r w:rsidRPr="00B372F5">
        <w:rPr>
          <w:rFonts w:ascii="Arial" w:hAnsi="Arial" w:cs="Arial"/>
          <w:b/>
          <w:bCs/>
          <w:sz w:val="24"/>
          <w:szCs w:val="24"/>
        </w:rPr>
        <w:t>1</w:t>
      </w:r>
      <w:r w:rsidR="00B7322D" w:rsidRPr="00B372F5">
        <w:rPr>
          <w:rFonts w:ascii="Arial" w:hAnsi="Arial" w:cs="Arial"/>
          <w:b/>
          <w:bCs/>
          <w:sz w:val="24"/>
          <w:szCs w:val="24"/>
        </w:rPr>
        <w:t>)</w:t>
      </w:r>
      <w:r w:rsidR="00C13C83">
        <w:rPr>
          <w:rFonts w:ascii="Arial" w:hAnsi="Arial" w:cs="Arial"/>
          <w:b/>
          <w:bCs/>
          <w:sz w:val="24"/>
          <w:szCs w:val="24"/>
        </w:rPr>
        <w:t xml:space="preserve"> </w:t>
      </w:r>
      <w:r w:rsidRPr="00B372F5">
        <w:rPr>
          <w:rFonts w:ascii="Arial" w:hAnsi="Arial" w:cs="Arial"/>
          <w:b/>
          <w:bCs/>
          <w:sz w:val="24"/>
          <w:szCs w:val="24"/>
        </w:rPr>
        <w:t>Elektronik Fatura (e-Fatura) Uygulaması</w:t>
      </w:r>
    </w:p>
    <w:p w14:paraId="4E6BC6F5" w14:textId="77777777" w:rsidR="00765F52" w:rsidRPr="00B372F5" w:rsidRDefault="00765F52" w:rsidP="00BC14EC">
      <w:pPr>
        <w:spacing w:after="0"/>
        <w:jc w:val="both"/>
        <w:rPr>
          <w:rFonts w:ascii="Arial" w:hAnsi="Arial" w:cs="Arial"/>
          <w:sz w:val="24"/>
          <w:szCs w:val="24"/>
        </w:rPr>
      </w:pPr>
    </w:p>
    <w:p w14:paraId="056EF381" w14:textId="3FC79624" w:rsidR="00774DE9" w:rsidRPr="00B372F5" w:rsidRDefault="00774DE9" w:rsidP="00BC14EC">
      <w:pPr>
        <w:spacing w:after="0"/>
        <w:jc w:val="both"/>
        <w:rPr>
          <w:rFonts w:ascii="Arial" w:hAnsi="Arial" w:cs="Arial"/>
          <w:sz w:val="24"/>
          <w:szCs w:val="24"/>
        </w:rPr>
      </w:pPr>
      <w:r w:rsidRPr="00B372F5">
        <w:rPr>
          <w:rFonts w:ascii="Arial" w:hAnsi="Arial" w:cs="Arial"/>
          <w:sz w:val="24"/>
          <w:szCs w:val="24"/>
        </w:rPr>
        <w:t>Aşağıda sayılan mükellef grupları</w:t>
      </w:r>
      <w:r w:rsidR="00D330B4" w:rsidRPr="00B372F5">
        <w:rPr>
          <w:rFonts w:ascii="Arial" w:hAnsi="Arial" w:cs="Arial"/>
          <w:sz w:val="24"/>
          <w:szCs w:val="24"/>
        </w:rPr>
        <w:t xml:space="preserve"> belirtilen tarihlerden itibaren </w:t>
      </w:r>
      <w:r w:rsidRPr="00B372F5">
        <w:rPr>
          <w:rFonts w:ascii="Arial" w:hAnsi="Arial" w:cs="Arial"/>
          <w:sz w:val="24"/>
          <w:szCs w:val="24"/>
        </w:rPr>
        <w:t>elektronik fatura uygulamasına dâhil olma</w:t>
      </w:r>
      <w:r w:rsidR="00D330B4" w:rsidRPr="00B372F5">
        <w:rPr>
          <w:rFonts w:ascii="Arial" w:hAnsi="Arial" w:cs="Arial"/>
          <w:sz w:val="24"/>
          <w:szCs w:val="24"/>
        </w:rPr>
        <w:t>k ve birbirlerine sattıkları mallar ve hizmet ifaları nedeni ile düzenledikleri faturaları e-fatura olar</w:t>
      </w:r>
      <w:r w:rsidR="006B6863" w:rsidRPr="00B372F5">
        <w:rPr>
          <w:rFonts w:ascii="Arial" w:hAnsi="Arial" w:cs="Arial"/>
          <w:sz w:val="24"/>
          <w:szCs w:val="24"/>
        </w:rPr>
        <w:t>a</w:t>
      </w:r>
      <w:r w:rsidR="00D330B4" w:rsidRPr="00B372F5">
        <w:rPr>
          <w:rFonts w:ascii="Arial" w:hAnsi="Arial" w:cs="Arial"/>
          <w:sz w:val="24"/>
          <w:szCs w:val="24"/>
        </w:rPr>
        <w:t>k düzenlemek ve almak zorundadırlar.</w:t>
      </w:r>
      <w:r w:rsidR="006B6863" w:rsidRPr="00B372F5">
        <w:rPr>
          <w:rFonts w:ascii="Arial" w:hAnsi="Arial" w:cs="Arial"/>
          <w:sz w:val="24"/>
          <w:szCs w:val="24"/>
        </w:rPr>
        <w:t xml:space="preserve"> E-fatura mükellef</w:t>
      </w:r>
      <w:r w:rsidR="006E0CD5">
        <w:rPr>
          <w:rFonts w:ascii="Arial" w:hAnsi="Arial" w:cs="Arial"/>
          <w:sz w:val="24"/>
          <w:szCs w:val="24"/>
        </w:rPr>
        <w:t xml:space="preserve">leri </w:t>
      </w:r>
      <w:r w:rsidR="006B6863" w:rsidRPr="00B372F5">
        <w:rPr>
          <w:rFonts w:ascii="Arial" w:hAnsi="Arial" w:cs="Arial"/>
          <w:sz w:val="24"/>
          <w:szCs w:val="24"/>
        </w:rPr>
        <w:t xml:space="preserve">kapsam </w:t>
      </w:r>
      <w:proofErr w:type="gramStart"/>
      <w:r w:rsidR="006B6863" w:rsidRPr="00B372F5">
        <w:rPr>
          <w:rFonts w:ascii="Arial" w:hAnsi="Arial" w:cs="Arial"/>
          <w:sz w:val="24"/>
          <w:szCs w:val="24"/>
        </w:rPr>
        <w:t>dahilinde</w:t>
      </w:r>
      <w:proofErr w:type="gramEnd"/>
      <w:r w:rsidR="006B6863" w:rsidRPr="00B372F5">
        <w:rPr>
          <w:rFonts w:ascii="Arial" w:hAnsi="Arial" w:cs="Arial"/>
          <w:sz w:val="24"/>
          <w:szCs w:val="24"/>
        </w:rPr>
        <w:t xml:space="preserve"> bulunmayanlara sattıkları mallar ve </w:t>
      </w:r>
      <w:r w:rsidR="006E0CD5">
        <w:rPr>
          <w:rFonts w:ascii="Arial" w:hAnsi="Arial" w:cs="Arial"/>
          <w:sz w:val="24"/>
          <w:szCs w:val="24"/>
        </w:rPr>
        <w:t xml:space="preserve">yaptıkları </w:t>
      </w:r>
      <w:r w:rsidR="006B6863" w:rsidRPr="00B372F5">
        <w:rPr>
          <w:rFonts w:ascii="Arial" w:hAnsi="Arial" w:cs="Arial"/>
          <w:sz w:val="24"/>
          <w:szCs w:val="24"/>
        </w:rPr>
        <w:t>hizmet ifaları nedeni ile kağıt fatura/e-arşiv fatura düzenleyecekleridir.</w:t>
      </w:r>
    </w:p>
    <w:p w14:paraId="0C80606D" w14:textId="77777777" w:rsidR="00774DE9" w:rsidRPr="00B372F5" w:rsidRDefault="00774DE9" w:rsidP="00BC14EC">
      <w:pPr>
        <w:spacing w:after="0"/>
        <w:jc w:val="both"/>
        <w:rPr>
          <w:rFonts w:ascii="Arial" w:hAnsi="Arial" w:cs="Arial"/>
          <w:sz w:val="24"/>
          <w:szCs w:val="24"/>
        </w:rPr>
      </w:pPr>
    </w:p>
    <w:p w14:paraId="33FFF0CB" w14:textId="152D9AC5" w:rsidR="00774DE9" w:rsidRPr="00B372F5" w:rsidRDefault="00774DE9" w:rsidP="00BC14EC">
      <w:pPr>
        <w:pStyle w:val="ListeParagraf"/>
        <w:numPr>
          <w:ilvl w:val="0"/>
          <w:numId w:val="3"/>
        </w:numPr>
        <w:spacing w:after="0"/>
        <w:jc w:val="both"/>
        <w:rPr>
          <w:rFonts w:ascii="Arial" w:hAnsi="Arial" w:cs="Arial"/>
          <w:sz w:val="24"/>
          <w:szCs w:val="24"/>
        </w:rPr>
      </w:pPr>
      <w:r w:rsidRPr="00B372F5">
        <w:rPr>
          <w:rFonts w:ascii="Arial" w:hAnsi="Arial" w:cs="Arial"/>
          <w:sz w:val="24"/>
          <w:szCs w:val="24"/>
        </w:rPr>
        <w:t>2018 veya</w:t>
      </w:r>
      <w:r w:rsidR="00040342">
        <w:rPr>
          <w:rFonts w:ascii="Arial" w:hAnsi="Arial" w:cs="Arial"/>
          <w:sz w:val="24"/>
          <w:szCs w:val="24"/>
        </w:rPr>
        <w:t xml:space="preserve"> 2019 </w:t>
      </w:r>
      <w:r w:rsidRPr="00B372F5">
        <w:rPr>
          <w:rFonts w:ascii="Arial" w:hAnsi="Arial" w:cs="Arial"/>
          <w:sz w:val="24"/>
          <w:szCs w:val="24"/>
        </w:rPr>
        <w:t xml:space="preserve">hesap dönemleri brüt satış hasılatı </w:t>
      </w:r>
      <w:proofErr w:type="gramStart"/>
      <w:r w:rsidRPr="00B372F5">
        <w:rPr>
          <w:rFonts w:ascii="Arial" w:hAnsi="Arial" w:cs="Arial"/>
          <w:sz w:val="24"/>
          <w:szCs w:val="24"/>
        </w:rPr>
        <w:t>(</w:t>
      </w:r>
      <w:proofErr w:type="gramEnd"/>
      <w:r w:rsidRPr="00B372F5">
        <w:rPr>
          <w:rFonts w:ascii="Arial" w:hAnsi="Arial" w:cs="Arial"/>
          <w:sz w:val="24"/>
          <w:szCs w:val="24"/>
        </w:rPr>
        <w:t>veya satışları ile gayrisafi iş hasılatı) 5 Milyon TL ve üzeri olan mükellefler 01.07.2020 tarihinden,</w:t>
      </w:r>
      <w:r w:rsidR="00366746">
        <w:rPr>
          <w:rFonts w:ascii="Arial" w:hAnsi="Arial" w:cs="Arial"/>
          <w:sz w:val="24"/>
          <w:szCs w:val="24"/>
        </w:rPr>
        <w:t xml:space="preserve"> bu hasılat </w:t>
      </w:r>
      <w:proofErr w:type="gramStart"/>
      <w:r w:rsidR="00366746">
        <w:rPr>
          <w:rFonts w:ascii="Arial" w:hAnsi="Arial" w:cs="Arial"/>
          <w:sz w:val="24"/>
          <w:szCs w:val="24"/>
        </w:rPr>
        <w:t xml:space="preserve">tutarını  </w:t>
      </w:r>
      <w:r w:rsidRPr="00B372F5">
        <w:rPr>
          <w:rFonts w:ascii="Arial" w:hAnsi="Arial" w:cs="Arial"/>
          <w:sz w:val="24"/>
          <w:szCs w:val="24"/>
        </w:rPr>
        <w:t xml:space="preserve"> 2020</w:t>
      </w:r>
      <w:proofErr w:type="gramEnd"/>
      <w:r w:rsidRPr="00B372F5">
        <w:rPr>
          <w:rFonts w:ascii="Arial" w:hAnsi="Arial" w:cs="Arial"/>
          <w:sz w:val="24"/>
          <w:szCs w:val="24"/>
        </w:rPr>
        <w:t xml:space="preserve"> ve müteakip yıllarda sağlayanlar ilgili olduğu yılı takip eden yılın yedinci ayının başından itibaren e-fatura kapsamına geçmek zorunda</w:t>
      </w:r>
      <w:r w:rsidR="00366746">
        <w:rPr>
          <w:rFonts w:ascii="Arial" w:hAnsi="Arial" w:cs="Arial"/>
          <w:sz w:val="24"/>
          <w:szCs w:val="24"/>
        </w:rPr>
        <w:t>.</w:t>
      </w:r>
    </w:p>
    <w:p w14:paraId="7CC56240" w14:textId="77777777" w:rsidR="00774DE9" w:rsidRPr="00B372F5" w:rsidRDefault="00774DE9" w:rsidP="00BC14EC">
      <w:pPr>
        <w:spacing w:after="0"/>
        <w:jc w:val="both"/>
        <w:rPr>
          <w:rFonts w:ascii="Arial" w:hAnsi="Arial" w:cs="Arial"/>
          <w:sz w:val="24"/>
          <w:szCs w:val="24"/>
        </w:rPr>
      </w:pPr>
    </w:p>
    <w:p w14:paraId="3B572E88" w14:textId="1D98330F" w:rsidR="00774DE9" w:rsidRPr="00B372F5" w:rsidRDefault="00515D38" w:rsidP="00BC14EC">
      <w:pPr>
        <w:pStyle w:val="ListeParagraf"/>
        <w:numPr>
          <w:ilvl w:val="0"/>
          <w:numId w:val="3"/>
        </w:numPr>
        <w:spacing w:after="0"/>
        <w:jc w:val="both"/>
        <w:rPr>
          <w:rFonts w:ascii="Arial" w:hAnsi="Arial" w:cs="Arial"/>
          <w:sz w:val="24"/>
          <w:szCs w:val="24"/>
        </w:rPr>
      </w:pPr>
      <w:r>
        <w:rPr>
          <w:rFonts w:ascii="Arial" w:hAnsi="Arial" w:cs="Arial"/>
          <w:sz w:val="24"/>
          <w:szCs w:val="24"/>
        </w:rPr>
        <w:t xml:space="preserve">2019 hesap döneminde </w:t>
      </w:r>
      <w:r w:rsidR="00774DE9" w:rsidRPr="00B372F5">
        <w:rPr>
          <w:rFonts w:ascii="Arial" w:hAnsi="Arial" w:cs="Arial"/>
          <w:sz w:val="24"/>
          <w:szCs w:val="24"/>
        </w:rPr>
        <w:t>6/6/2002 tarihli ve 4760 sayılı Özel Tüketim Vergisi Kanununa ekli I sayılı listedeki malların imali, ithali, teslimi vb. faaliyetleri nedeniyle Enerji Piyasası Düzenleme Kurumu (EPDK)'</w:t>
      </w:r>
      <w:proofErr w:type="spellStart"/>
      <w:r w:rsidR="00774DE9" w:rsidRPr="00B372F5">
        <w:rPr>
          <w:rFonts w:ascii="Arial" w:hAnsi="Arial" w:cs="Arial"/>
          <w:sz w:val="24"/>
          <w:szCs w:val="24"/>
        </w:rPr>
        <w:t>ndan</w:t>
      </w:r>
      <w:proofErr w:type="spellEnd"/>
      <w:r w:rsidR="00774DE9" w:rsidRPr="00B372F5">
        <w:rPr>
          <w:rFonts w:ascii="Arial" w:hAnsi="Arial" w:cs="Arial"/>
          <w:sz w:val="24"/>
          <w:szCs w:val="24"/>
        </w:rPr>
        <w:t xml:space="preserve"> lisans alan (bayilik lisansı </w:t>
      </w:r>
      <w:proofErr w:type="gramStart"/>
      <w:r w:rsidR="00774DE9" w:rsidRPr="00B372F5">
        <w:rPr>
          <w:rFonts w:ascii="Arial" w:hAnsi="Arial" w:cs="Arial"/>
          <w:sz w:val="24"/>
          <w:szCs w:val="24"/>
        </w:rPr>
        <w:t>dahil</w:t>
      </w:r>
      <w:proofErr w:type="gramEnd"/>
      <w:r w:rsidR="00774DE9" w:rsidRPr="00B372F5">
        <w:rPr>
          <w:rFonts w:ascii="Arial" w:hAnsi="Arial" w:cs="Arial"/>
          <w:sz w:val="24"/>
          <w:szCs w:val="24"/>
        </w:rPr>
        <w:t xml:space="preserve">) mükellefler ile 6/6/2002 tarihli ve 4760 sayılı Özel Tüketim Vergisi Kanununa ekli (III) sayılı listedeki malları imal, inşa ve/veya ithal edenler 01.07.2020 tarihinden itibaren, 2020 ve müteakip yıllarda gerçekleştirenler ise lisans alımı, ithal, imal veya </w:t>
      </w:r>
      <w:proofErr w:type="spellStart"/>
      <w:r w:rsidR="00774DE9" w:rsidRPr="00B372F5">
        <w:rPr>
          <w:rFonts w:ascii="Arial" w:hAnsi="Arial" w:cs="Arial"/>
          <w:sz w:val="24"/>
          <w:szCs w:val="24"/>
        </w:rPr>
        <w:t>inşaasının</w:t>
      </w:r>
      <w:proofErr w:type="spellEnd"/>
      <w:r w:rsidR="00774DE9" w:rsidRPr="00B372F5">
        <w:rPr>
          <w:rFonts w:ascii="Arial" w:hAnsi="Arial" w:cs="Arial"/>
          <w:sz w:val="24"/>
          <w:szCs w:val="24"/>
        </w:rPr>
        <w:t xml:space="preserve"> gerçekleştirildiği ayı takip eden dördüncü ayın başından itibaren e-fatura kapsamına geçmek zorunda</w:t>
      </w:r>
      <w:r w:rsidR="00524E8F">
        <w:rPr>
          <w:rFonts w:ascii="Arial" w:hAnsi="Arial" w:cs="Arial"/>
          <w:sz w:val="24"/>
          <w:szCs w:val="24"/>
        </w:rPr>
        <w:t>.</w:t>
      </w:r>
    </w:p>
    <w:p w14:paraId="1AA0E5DC" w14:textId="77777777" w:rsidR="00774DE9" w:rsidRPr="00B372F5" w:rsidRDefault="00774DE9" w:rsidP="00BC14EC">
      <w:pPr>
        <w:spacing w:after="0"/>
        <w:jc w:val="both"/>
        <w:rPr>
          <w:rFonts w:ascii="Arial" w:hAnsi="Arial" w:cs="Arial"/>
          <w:sz w:val="24"/>
          <w:szCs w:val="24"/>
        </w:rPr>
      </w:pPr>
    </w:p>
    <w:p w14:paraId="299EE338" w14:textId="0D3DF978" w:rsidR="00774DE9" w:rsidRPr="00B372F5" w:rsidRDefault="000D25BB" w:rsidP="00BC14EC">
      <w:pPr>
        <w:pStyle w:val="ListeParagraf"/>
        <w:numPr>
          <w:ilvl w:val="0"/>
          <w:numId w:val="3"/>
        </w:numPr>
        <w:spacing w:after="0"/>
        <w:jc w:val="both"/>
        <w:rPr>
          <w:rFonts w:ascii="Arial" w:hAnsi="Arial" w:cs="Arial"/>
          <w:sz w:val="24"/>
          <w:szCs w:val="24"/>
        </w:rPr>
      </w:pPr>
      <w:proofErr w:type="gramStart"/>
      <w:r>
        <w:rPr>
          <w:rFonts w:ascii="Arial" w:hAnsi="Arial" w:cs="Arial"/>
          <w:sz w:val="24"/>
          <w:szCs w:val="24"/>
        </w:rPr>
        <w:t>2019 hesap döneminde m</w:t>
      </w:r>
      <w:r w:rsidR="00774DE9" w:rsidRPr="00B372F5">
        <w:rPr>
          <w:rFonts w:ascii="Arial" w:hAnsi="Arial" w:cs="Arial"/>
          <w:sz w:val="24"/>
          <w:szCs w:val="24"/>
        </w:rPr>
        <w:t>al veya hizmetlerin alınması, satılması, kiralanması veya dağıtımı işlemlerinin gerçekleştirilmesine aracılık etmek üzere internet ortamında 23.10.2014 tarihli ve 6563 sayılı Elektronik Ticaretin Düzenlenmesi Hakkında Kanunda tanımlanan başkalarına ait iktisadi ve ticari faaliyetlerin yapılmasına elektronik ticaret ortamını sağlayan</w:t>
      </w:r>
      <w:r>
        <w:rPr>
          <w:rFonts w:ascii="Arial" w:hAnsi="Arial" w:cs="Arial"/>
          <w:sz w:val="24"/>
          <w:szCs w:val="24"/>
        </w:rPr>
        <w:t xml:space="preserve">lar, </w:t>
      </w:r>
      <w:r w:rsidR="00774DE9" w:rsidRPr="00B372F5">
        <w:rPr>
          <w:rFonts w:ascii="Arial" w:hAnsi="Arial" w:cs="Arial"/>
          <w:sz w:val="24"/>
          <w:szCs w:val="24"/>
        </w:rPr>
        <w:t>internet ortamında gerçek ve tüzel kişilere ait gayrimenkul, motorlu araç vasıtalarının satılmasına veya kiralanmasına ilişkin ilanları yayınlayan</w:t>
      </w:r>
      <w:r>
        <w:rPr>
          <w:rFonts w:ascii="Arial" w:hAnsi="Arial" w:cs="Arial"/>
          <w:sz w:val="24"/>
          <w:szCs w:val="24"/>
        </w:rPr>
        <w:t xml:space="preserve">lar </w:t>
      </w:r>
      <w:r w:rsidR="00774DE9" w:rsidRPr="00B372F5">
        <w:rPr>
          <w:rFonts w:ascii="Arial" w:hAnsi="Arial" w:cs="Arial"/>
          <w:sz w:val="24"/>
          <w:szCs w:val="24"/>
        </w:rPr>
        <w:t>ile internet ortamında reklamların yayınlanmasına aracılık faaliyetinde bulunan</w:t>
      </w:r>
      <w:r>
        <w:rPr>
          <w:rFonts w:ascii="Arial" w:hAnsi="Arial" w:cs="Arial"/>
          <w:sz w:val="24"/>
          <w:szCs w:val="24"/>
        </w:rPr>
        <w:t xml:space="preserve">lar </w:t>
      </w:r>
      <w:r w:rsidR="00774DE9" w:rsidRPr="00B372F5">
        <w:rPr>
          <w:rFonts w:ascii="Arial" w:hAnsi="Arial" w:cs="Arial"/>
          <w:sz w:val="24"/>
          <w:szCs w:val="24"/>
        </w:rPr>
        <w:t>01.07.2020 tarihinden itibaren, 2020 ve müteakip yıllarda gerçekleştirmek üzere mükellefiyet açanlar işe başlama tarihinden itibaren 3 ay içinde e-fatura kapsamına geçmek zorunda</w:t>
      </w:r>
      <w:r w:rsidR="00524E8F">
        <w:rPr>
          <w:rFonts w:ascii="Arial" w:hAnsi="Arial" w:cs="Arial"/>
          <w:sz w:val="24"/>
          <w:szCs w:val="24"/>
        </w:rPr>
        <w:t>.</w:t>
      </w:r>
      <w:proofErr w:type="gramEnd"/>
    </w:p>
    <w:p w14:paraId="4F7F9AF5" w14:textId="77777777" w:rsidR="00774DE9" w:rsidRPr="00B372F5" w:rsidRDefault="00774DE9" w:rsidP="00BC14EC">
      <w:pPr>
        <w:spacing w:after="0"/>
        <w:jc w:val="both"/>
        <w:rPr>
          <w:rFonts w:ascii="Arial" w:hAnsi="Arial" w:cs="Arial"/>
          <w:sz w:val="24"/>
          <w:szCs w:val="24"/>
        </w:rPr>
      </w:pPr>
      <w:r w:rsidRPr="00B372F5">
        <w:rPr>
          <w:rFonts w:ascii="Arial" w:hAnsi="Arial" w:cs="Arial"/>
          <w:sz w:val="24"/>
          <w:szCs w:val="24"/>
        </w:rPr>
        <w:t xml:space="preserve"> </w:t>
      </w:r>
    </w:p>
    <w:p w14:paraId="6D688B02" w14:textId="6B3DB4DF" w:rsidR="00774DE9" w:rsidRPr="00B372F5" w:rsidRDefault="00774DE9" w:rsidP="00BC14EC">
      <w:pPr>
        <w:pStyle w:val="ListeParagraf"/>
        <w:numPr>
          <w:ilvl w:val="0"/>
          <w:numId w:val="3"/>
        </w:numPr>
        <w:spacing w:after="0"/>
        <w:jc w:val="both"/>
        <w:rPr>
          <w:rFonts w:ascii="Arial" w:hAnsi="Arial" w:cs="Arial"/>
          <w:sz w:val="24"/>
          <w:szCs w:val="24"/>
        </w:rPr>
      </w:pPr>
      <w:proofErr w:type="gramStart"/>
      <w:r w:rsidRPr="00B372F5">
        <w:rPr>
          <w:rFonts w:ascii="Arial" w:hAnsi="Arial" w:cs="Arial"/>
          <w:sz w:val="24"/>
          <w:szCs w:val="24"/>
        </w:rPr>
        <w:lastRenderedPageBreak/>
        <w:t>11.03.2010 Tarihli 5957 Sayılı Sebze ve Meyveler İle Yeterli Arz ve Talep Derinliği Bulunan Diğer Malların Ticaretinin Düzenlenmesi Hakkında Kanun hükümlerine göre komisyoncu veya tüccar olarak sebze ve meyve ticareti ile iştigal edenler</w:t>
      </w:r>
      <w:r w:rsidR="009A02CB">
        <w:rPr>
          <w:rFonts w:ascii="Arial" w:hAnsi="Arial" w:cs="Arial"/>
          <w:sz w:val="24"/>
          <w:szCs w:val="24"/>
        </w:rPr>
        <w:t>den b</w:t>
      </w:r>
      <w:r w:rsidRPr="00B372F5">
        <w:rPr>
          <w:rFonts w:ascii="Arial" w:hAnsi="Arial" w:cs="Arial"/>
          <w:sz w:val="24"/>
          <w:szCs w:val="24"/>
        </w:rPr>
        <w:t>u faaliyeti 2019 yılında gerçekleştirenler 01.01.2020 tarihinden itibaren, 2020 ve müteakip yıllarda gerçekleştirmek üzere mükellefiyet açanlar işe başlama tarihinden itibaren 3 ay içinde e-fatura kapsamına geçmek zorunda</w:t>
      </w:r>
      <w:r w:rsidR="009A02CB">
        <w:rPr>
          <w:rFonts w:ascii="Arial" w:hAnsi="Arial" w:cs="Arial"/>
          <w:sz w:val="24"/>
          <w:szCs w:val="24"/>
        </w:rPr>
        <w:t>.</w:t>
      </w:r>
      <w:r w:rsidRPr="00B372F5">
        <w:rPr>
          <w:rFonts w:ascii="Arial" w:hAnsi="Arial" w:cs="Arial"/>
          <w:sz w:val="24"/>
          <w:szCs w:val="24"/>
        </w:rPr>
        <w:t xml:space="preserve"> </w:t>
      </w:r>
      <w:proofErr w:type="gramEnd"/>
    </w:p>
    <w:p w14:paraId="6D5B9DB3" w14:textId="77777777" w:rsidR="00774DE9" w:rsidRPr="00B372F5" w:rsidRDefault="00774DE9" w:rsidP="00BC14EC">
      <w:pPr>
        <w:pStyle w:val="ListeParagraf"/>
        <w:jc w:val="both"/>
        <w:rPr>
          <w:rFonts w:ascii="Arial" w:hAnsi="Arial" w:cs="Arial"/>
          <w:sz w:val="24"/>
          <w:szCs w:val="24"/>
        </w:rPr>
      </w:pPr>
    </w:p>
    <w:p w14:paraId="7056C1FD" w14:textId="1ACB52D7" w:rsidR="00774DE9" w:rsidRPr="00B372F5" w:rsidRDefault="00774DE9" w:rsidP="00BC14EC">
      <w:pPr>
        <w:pStyle w:val="ListeParagraf"/>
        <w:numPr>
          <w:ilvl w:val="0"/>
          <w:numId w:val="3"/>
        </w:numPr>
        <w:spacing w:after="0"/>
        <w:jc w:val="both"/>
        <w:rPr>
          <w:rFonts w:ascii="Arial" w:hAnsi="Arial" w:cs="Arial"/>
          <w:sz w:val="24"/>
          <w:szCs w:val="24"/>
        </w:rPr>
      </w:pPr>
      <w:r w:rsidRPr="00B372F5">
        <w:rPr>
          <w:rFonts w:ascii="Arial" w:hAnsi="Arial" w:cs="Arial"/>
          <w:sz w:val="24"/>
          <w:szCs w:val="24"/>
        </w:rPr>
        <w:t>Belirlenen hadlerin altında kalan mükellefler istemeleri halinde elektronik fatura uygulamalarından yararlanabileceklerdir.</w:t>
      </w:r>
    </w:p>
    <w:p w14:paraId="7CFF6892" w14:textId="77777777" w:rsidR="00774DE9" w:rsidRPr="00B372F5" w:rsidRDefault="00774DE9" w:rsidP="00BC14EC">
      <w:pPr>
        <w:pStyle w:val="ListeParagraf"/>
        <w:spacing w:after="0"/>
        <w:jc w:val="both"/>
        <w:rPr>
          <w:rFonts w:ascii="Arial" w:hAnsi="Arial" w:cs="Arial"/>
          <w:sz w:val="24"/>
          <w:szCs w:val="24"/>
        </w:rPr>
      </w:pPr>
    </w:p>
    <w:p w14:paraId="53866C8C" w14:textId="08677A59" w:rsidR="00774DE9" w:rsidRPr="00B372F5" w:rsidRDefault="00774DE9" w:rsidP="00BC14EC">
      <w:pPr>
        <w:spacing w:after="0"/>
        <w:jc w:val="both"/>
        <w:rPr>
          <w:rFonts w:ascii="Arial" w:hAnsi="Arial" w:cs="Arial"/>
          <w:sz w:val="24"/>
          <w:szCs w:val="24"/>
        </w:rPr>
      </w:pPr>
      <w:r w:rsidRPr="00B372F5">
        <w:rPr>
          <w:rFonts w:ascii="Arial" w:hAnsi="Arial" w:cs="Arial"/>
          <w:sz w:val="24"/>
          <w:szCs w:val="24"/>
        </w:rPr>
        <w:t>5018 sayılı Kamu Malî Yönetimi ve Kontrol Kanununa ekli cetvellerde yer alan idare, kurum ve kuruluşlar ile iktisadi kamu kuruluşlarının elektronik fatura uygulamasından yararlanma zorunluluğu, usul ve esasları Muhasebat ve Mali Kontrol Genel Müdürlüğü’nce belirlenen Bütünleşik Kamu Mali Yönetim Sistemi çerçevesinde belirlenecektir.</w:t>
      </w:r>
    </w:p>
    <w:p w14:paraId="645D2FD2" w14:textId="77777777" w:rsidR="00774DE9" w:rsidRPr="00B372F5" w:rsidRDefault="00774DE9" w:rsidP="00BC14EC">
      <w:pPr>
        <w:spacing w:after="0"/>
        <w:jc w:val="both"/>
        <w:rPr>
          <w:rFonts w:ascii="Arial" w:hAnsi="Arial" w:cs="Arial"/>
          <w:sz w:val="24"/>
          <w:szCs w:val="24"/>
        </w:rPr>
      </w:pPr>
    </w:p>
    <w:p w14:paraId="2BB2C215" w14:textId="3ACBBFDF" w:rsidR="00774DE9" w:rsidRPr="00B372F5" w:rsidRDefault="00774DE9" w:rsidP="00BC14EC">
      <w:pPr>
        <w:spacing w:after="0"/>
        <w:jc w:val="both"/>
        <w:rPr>
          <w:rFonts w:ascii="Arial" w:hAnsi="Arial" w:cs="Arial"/>
          <w:sz w:val="24"/>
          <w:szCs w:val="24"/>
        </w:rPr>
      </w:pPr>
      <w:proofErr w:type="gramStart"/>
      <w:r w:rsidRPr="00B372F5">
        <w:rPr>
          <w:rFonts w:ascii="Arial" w:hAnsi="Arial" w:cs="Arial"/>
          <w:sz w:val="24"/>
          <w:szCs w:val="24"/>
        </w:rPr>
        <w:t>e</w:t>
      </w:r>
      <w:proofErr w:type="gramEnd"/>
      <w:r w:rsidRPr="00B372F5">
        <w:rPr>
          <w:rFonts w:ascii="Arial" w:hAnsi="Arial" w:cs="Arial"/>
          <w:sz w:val="24"/>
          <w:szCs w:val="24"/>
        </w:rPr>
        <w:t>-Fatura uygulamasına geçme zorunluluğu olduğu belirtilen mükellefler; tam bölünme, birleşme (devralma şeklinde birleşme ve yeni kuruluş şeklinde birleşme) veya tür (nev’i) değişikliğine gitmeleri halinde devrolunan veya birleşilen tüzel kişi mükellefler ile tam bölünme veya tür (nev’i) değişikliği sonucunda ortaya çıkan yeni tüzel kişi mükellefler elektronik fatura uygulamasına geçmek zorundadır. Uygulamalara geçme süresi hiçbir koşulda işlemin ticaret siciline tescil tarihini izleyen ayın başından itibaren 3 ayı geçemeyecektir.</w:t>
      </w:r>
    </w:p>
    <w:p w14:paraId="03CC63AB" w14:textId="77777777" w:rsidR="00774DE9" w:rsidRPr="00B372F5" w:rsidRDefault="00774DE9" w:rsidP="00BC14EC">
      <w:pPr>
        <w:spacing w:after="0"/>
        <w:jc w:val="both"/>
        <w:rPr>
          <w:rFonts w:ascii="Arial" w:hAnsi="Arial" w:cs="Arial"/>
          <w:sz w:val="24"/>
          <w:szCs w:val="24"/>
        </w:rPr>
      </w:pPr>
    </w:p>
    <w:p w14:paraId="658B25E8" w14:textId="71FB392D" w:rsidR="00774DE9" w:rsidRPr="00B372F5" w:rsidRDefault="00774DE9" w:rsidP="00BC14EC">
      <w:pPr>
        <w:spacing w:after="0"/>
        <w:jc w:val="both"/>
        <w:rPr>
          <w:rFonts w:ascii="Arial" w:hAnsi="Arial" w:cs="Arial"/>
          <w:sz w:val="24"/>
          <w:szCs w:val="24"/>
        </w:rPr>
      </w:pPr>
      <w:r w:rsidRPr="00B372F5">
        <w:rPr>
          <w:rFonts w:ascii="Arial" w:hAnsi="Arial" w:cs="Arial"/>
          <w:sz w:val="24"/>
          <w:szCs w:val="24"/>
        </w:rPr>
        <w:t xml:space="preserve">Gelir İdaresi Başkanlığı riskli ya da vergiye uyum düzeyi düşük olan mükellefleri veya gerek gördüğü diğer mükellef gruplarını faaliyet, sektör, ciro ve fatura tutarına bağlı olmaksızın, yazılı bildirim yapmak ve geçiş hazırlıkları için en az 3 ay süre vermek suretiyle e-Fatura uygulamasına geçme zorunluluğu getirmeye yetkilidir. </w:t>
      </w:r>
    </w:p>
    <w:p w14:paraId="21C4C0EE" w14:textId="142A26DB" w:rsidR="00774DE9" w:rsidRPr="00B372F5" w:rsidRDefault="00774DE9" w:rsidP="00BC14EC">
      <w:pPr>
        <w:spacing w:after="0"/>
        <w:jc w:val="both"/>
        <w:rPr>
          <w:rFonts w:ascii="Arial" w:hAnsi="Arial" w:cs="Arial"/>
          <w:sz w:val="24"/>
          <w:szCs w:val="24"/>
        </w:rPr>
      </w:pPr>
    </w:p>
    <w:p w14:paraId="01FE4B66" w14:textId="171533B2" w:rsidR="00765F52" w:rsidRPr="00B372F5" w:rsidRDefault="00765F52" w:rsidP="00BC14EC">
      <w:pPr>
        <w:spacing w:after="0"/>
        <w:jc w:val="both"/>
        <w:rPr>
          <w:rFonts w:ascii="Arial" w:hAnsi="Arial" w:cs="Arial"/>
          <w:b/>
          <w:bCs/>
          <w:sz w:val="24"/>
          <w:szCs w:val="24"/>
        </w:rPr>
      </w:pPr>
      <w:r w:rsidRPr="00B372F5">
        <w:rPr>
          <w:rFonts w:ascii="Arial" w:hAnsi="Arial" w:cs="Arial"/>
          <w:b/>
          <w:bCs/>
          <w:sz w:val="24"/>
          <w:szCs w:val="24"/>
        </w:rPr>
        <w:t xml:space="preserve">İhracat İşlemlerinde </w:t>
      </w:r>
      <w:r w:rsidR="00F478D4" w:rsidRPr="00B372F5">
        <w:rPr>
          <w:rFonts w:ascii="Arial" w:hAnsi="Arial" w:cs="Arial"/>
          <w:b/>
          <w:bCs/>
          <w:sz w:val="24"/>
          <w:szCs w:val="24"/>
        </w:rPr>
        <w:t>e</w:t>
      </w:r>
      <w:r w:rsidRPr="00B372F5">
        <w:rPr>
          <w:rFonts w:ascii="Arial" w:hAnsi="Arial" w:cs="Arial"/>
          <w:b/>
          <w:bCs/>
          <w:sz w:val="24"/>
          <w:szCs w:val="24"/>
        </w:rPr>
        <w:t>-Fatura Uygulaması</w:t>
      </w:r>
    </w:p>
    <w:p w14:paraId="139F26C7" w14:textId="77777777" w:rsidR="00765F52" w:rsidRPr="00B372F5" w:rsidRDefault="00765F52" w:rsidP="00BC14EC">
      <w:pPr>
        <w:spacing w:after="0"/>
        <w:jc w:val="both"/>
        <w:rPr>
          <w:rFonts w:ascii="Arial" w:hAnsi="Arial" w:cs="Arial"/>
          <w:sz w:val="24"/>
          <w:szCs w:val="24"/>
        </w:rPr>
      </w:pPr>
    </w:p>
    <w:p w14:paraId="5B9F65E7" w14:textId="71192697"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 xml:space="preserve">e-Fatura uygulamasına kayıtlı olan mükelleflerden, 25/10/1984 tarihli ve 3065 sayılı Katma Değer Vergisi Kanununun 11 inci maddesi kapsamındaki mal ihracı (Türkiye’de ikamet etmeyenlere Özel Fatura ile yapılan </w:t>
      </w:r>
      <w:r w:rsidR="00D330B4" w:rsidRPr="00B372F5">
        <w:rPr>
          <w:rFonts w:ascii="Arial" w:hAnsi="Arial" w:cs="Arial"/>
          <w:sz w:val="24"/>
          <w:szCs w:val="24"/>
        </w:rPr>
        <w:t>b</w:t>
      </w:r>
      <w:r w:rsidRPr="00B372F5">
        <w:rPr>
          <w:rFonts w:ascii="Arial" w:hAnsi="Arial" w:cs="Arial"/>
          <w:sz w:val="24"/>
          <w:szCs w:val="24"/>
        </w:rPr>
        <w:t xml:space="preserve">avul </w:t>
      </w:r>
      <w:r w:rsidR="00D330B4" w:rsidRPr="00B372F5">
        <w:rPr>
          <w:rFonts w:ascii="Arial" w:hAnsi="Arial" w:cs="Arial"/>
          <w:sz w:val="24"/>
          <w:szCs w:val="24"/>
        </w:rPr>
        <w:t>t</w:t>
      </w:r>
      <w:r w:rsidRPr="00B372F5">
        <w:rPr>
          <w:rFonts w:ascii="Arial" w:hAnsi="Arial" w:cs="Arial"/>
          <w:sz w:val="24"/>
          <w:szCs w:val="24"/>
        </w:rPr>
        <w:t>icareti</w:t>
      </w:r>
      <w:r w:rsidR="00D330B4" w:rsidRPr="00B372F5">
        <w:rPr>
          <w:rFonts w:ascii="Arial" w:hAnsi="Arial" w:cs="Arial"/>
          <w:sz w:val="24"/>
          <w:szCs w:val="24"/>
        </w:rPr>
        <w:t xml:space="preserve"> kapsamındaki </w:t>
      </w:r>
      <w:proofErr w:type="gramStart"/>
      <w:r w:rsidR="00D330B4" w:rsidRPr="00B372F5">
        <w:rPr>
          <w:rFonts w:ascii="Arial" w:hAnsi="Arial" w:cs="Arial"/>
          <w:sz w:val="24"/>
          <w:szCs w:val="24"/>
        </w:rPr>
        <w:t xml:space="preserve">satışlar </w:t>
      </w:r>
      <w:r w:rsidRPr="00B372F5">
        <w:rPr>
          <w:rFonts w:ascii="Arial" w:hAnsi="Arial" w:cs="Arial"/>
          <w:sz w:val="24"/>
          <w:szCs w:val="24"/>
        </w:rPr>
        <w:t xml:space="preserve"> dahil</w:t>
      </w:r>
      <w:proofErr w:type="gramEnd"/>
      <w:r w:rsidRPr="00B372F5">
        <w:rPr>
          <w:rFonts w:ascii="Arial" w:hAnsi="Arial" w:cs="Arial"/>
          <w:sz w:val="24"/>
          <w:szCs w:val="24"/>
        </w:rPr>
        <w:t>) ve yolcu beraberi eşya ihracı (Türkiye’de ikamet etmeyenlere KDV hesaplanarak yapılan satışlar) kapsamında fatura düzenleyecek olanlar, bahsi geçen faturalarını 1/7/2017 tarihinden (Türkiye’de ikamet etmeyenlere Özel Fatura ile yapılan bavul ticareti kapsamındaki satışlarda ise 1/1/2020 tarihinden) itibaren e-Fatura olarak düzenlemeleri zorunludur.</w:t>
      </w:r>
    </w:p>
    <w:p w14:paraId="0D1535F3" w14:textId="77777777" w:rsidR="00765F52" w:rsidRDefault="00765F52" w:rsidP="00BC14EC">
      <w:pPr>
        <w:spacing w:after="0"/>
        <w:jc w:val="both"/>
        <w:rPr>
          <w:rFonts w:ascii="Arial" w:hAnsi="Arial" w:cs="Arial"/>
          <w:sz w:val="24"/>
          <w:szCs w:val="24"/>
        </w:rPr>
      </w:pPr>
    </w:p>
    <w:p w14:paraId="705110E2" w14:textId="77777777" w:rsidR="00866AC2" w:rsidRDefault="00866AC2" w:rsidP="00BC14EC">
      <w:pPr>
        <w:spacing w:after="0"/>
        <w:jc w:val="both"/>
        <w:rPr>
          <w:rFonts w:ascii="Arial" w:hAnsi="Arial" w:cs="Arial"/>
          <w:sz w:val="24"/>
          <w:szCs w:val="24"/>
        </w:rPr>
      </w:pPr>
    </w:p>
    <w:p w14:paraId="7101A409" w14:textId="77777777" w:rsidR="00866AC2" w:rsidRDefault="00866AC2" w:rsidP="00BC14EC">
      <w:pPr>
        <w:spacing w:after="0"/>
        <w:jc w:val="both"/>
        <w:rPr>
          <w:rFonts w:ascii="Arial" w:hAnsi="Arial" w:cs="Arial"/>
          <w:sz w:val="24"/>
          <w:szCs w:val="24"/>
        </w:rPr>
      </w:pPr>
    </w:p>
    <w:p w14:paraId="66FEE9E0" w14:textId="77777777" w:rsidR="00866AC2" w:rsidRDefault="00866AC2" w:rsidP="00BC14EC">
      <w:pPr>
        <w:spacing w:after="0"/>
        <w:jc w:val="both"/>
        <w:rPr>
          <w:rFonts w:ascii="Arial" w:hAnsi="Arial" w:cs="Arial"/>
          <w:sz w:val="24"/>
          <w:szCs w:val="24"/>
        </w:rPr>
      </w:pPr>
    </w:p>
    <w:p w14:paraId="5C5F12E9" w14:textId="77777777" w:rsidR="00866AC2" w:rsidRDefault="00866AC2" w:rsidP="00BC14EC">
      <w:pPr>
        <w:spacing w:after="0"/>
        <w:jc w:val="both"/>
        <w:rPr>
          <w:rFonts w:ascii="Arial" w:hAnsi="Arial" w:cs="Arial"/>
          <w:sz w:val="24"/>
          <w:szCs w:val="24"/>
        </w:rPr>
      </w:pPr>
    </w:p>
    <w:p w14:paraId="46655AFF" w14:textId="77777777" w:rsidR="00866AC2" w:rsidRPr="00B372F5" w:rsidRDefault="00866AC2" w:rsidP="00BC14EC">
      <w:pPr>
        <w:spacing w:after="0"/>
        <w:jc w:val="both"/>
        <w:rPr>
          <w:rFonts w:ascii="Arial" w:hAnsi="Arial" w:cs="Arial"/>
          <w:sz w:val="24"/>
          <w:szCs w:val="24"/>
        </w:rPr>
      </w:pPr>
    </w:p>
    <w:p w14:paraId="793D419A" w14:textId="45B7CD21" w:rsidR="00765F52" w:rsidRPr="00B372F5" w:rsidRDefault="00765F52" w:rsidP="00BC14EC">
      <w:pPr>
        <w:spacing w:after="0"/>
        <w:jc w:val="both"/>
        <w:rPr>
          <w:rFonts w:ascii="Arial" w:hAnsi="Arial" w:cs="Arial"/>
          <w:b/>
          <w:bCs/>
          <w:sz w:val="24"/>
          <w:szCs w:val="24"/>
        </w:rPr>
      </w:pPr>
      <w:r w:rsidRPr="00B372F5">
        <w:rPr>
          <w:rFonts w:ascii="Arial" w:hAnsi="Arial" w:cs="Arial"/>
          <w:b/>
          <w:bCs/>
          <w:sz w:val="24"/>
          <w:szCs w:val="24"/>
        </w:rPr>
        <w:lastRenderedPageBreak/>
        <w:t>2</w:t>
      </w:r>
      <w:r w:rsidR="00B7322D" w:rsidRPr="00B372F5">
        <w:rPr>
          <w:rFonts w:ascii="Arial" w:hAnsi="Arial" w:cs="Arial"/>
          <w:b/>
          <w:bCs/>
          <w:sz w:val="24"/>
          <w:szCs w:val="24"/>
        </w:rPr>
        <w:t xml:space="preserve">) </w:t>
      </w:r>
      <w:r w:rsidRPr="00B372F5">
        <w:rPr>
          <w:rFonts w:ascii="Arial" w:hAnsi="Arial" w:cs="Arial"/>
          <w:b/>
          <w:bCs/>
          <w:sz w:val="24"/>
          <w:szCs w:val="24"/>
        </w:rPr>
        <w:t>e-Arşiv Fatura Uygulaması</w:t>
      </w:r>
    </w:p>
    <w:p w14:paraId="3E0AA443" w14:textId="77777777" w:rsidR="00765F52" w:rsidRPr="00B372F5" w:rsidRDefault="00765F52" w:rsidP="00BC14EC">
      <w:pPr>
        <w:spacing w:after="0"/>
        <w:jc w:val="both"/>
        <w:rPr>
          <w:rFonts w:ascii="Arial" w:hAnsi="Arial" w:cs="Arial"/>
          <w:sz w:val="24"/>
          <w:szCs w:val="24"/>
        </w:rPr>
      </w:pPr>
    </w:p>
    <w:p w14:paraId="52005D5F" w14:textId="60416C93" w:rsidR="00765F52" w:rsidRPr="00B372F5" w:rsidRDefault="00196DD8" w:rsidP="00BC14EC">
      <w:pPr>
        <w:spacing w:after="0"/>
        <w:jc w:val="both"/>
        <w:rPr>
          <w:rFonts w:ascii="Arial" w:hAnsi="Arial" w:cs="Arial"/>
          <w:sz w:val="24"/>
          <w:szCs w:val="24"/>
        </w:rPr>
      </w:pPr>
      <w:r>
        <w:rPr>
          <w:rFonts w:ascii="Arial" w:hAnsi="Arial" w:cs="Arial"/>
          <w:sz w:val="24"/>
          <w:szCs w:val="24"/>
        </w:rPr>
        <w:t xml:space="preserve">E-fatura uygulaması kapsamındaki </w:t>
      </w:r>
      <w:r w:rsidR="00765F52" w:rsidRPr="00B372F5">
        <w:rPr>
          <w:rFonts w:ascii="Arial" w:hAnsi="Arial" w:cs="Arial"/>
          <w:sz w:val="24"/>
          <w:szCs w:val="24"/>
        </w:rPr>
        <w:t>mükellefler</w:t>
      </w:r>
      <w:r>
        <w:rPr>
          <w:rFonts w:ascii="Arial" w:hAnsi="Arial" w:cs="Arial"/>
          <w:sz w:val="24"/>
          <w:szCs w:val="24"/>
        </w:rPr>
        <w:t xml:space="preserve">in </w:t>
      </w:r>
      <w:r w:rsidR="00765F52" w:rsidRPr="00B372F5">
        <w:rPr>
          <w:rFonts w:ascii="Arial" w:hAnsi="Arial" w:cs="Arial"/>
          <w:sz w:val="24"/>
          <w:szCs w:val="24"/>
        </w:rPr>
        <w:t>e-</w:t>
      </w:r>
      <w:r w:rsidR="00B7322D" w:rsidRPr="00B372F5">
        <w:rPr>
          <w:rFonts w:ascii="Arial" w:hAnsi="Arial" w:cs="Arial"/>
          <w:sz w:val="24"/>
          <w:szCs w:val="24"/>
        </w:rPr>
        <w:t>f</w:t>
      </w:r>
      <w:r w:rsidR="00765F52" w:rsidRPr="00B372F5">
        <w:rPr>
          <w:rFonts w:ascii="Arial" w:hAnsi="Arial" w:cs="Arial"/>
          <w:sz w:val="24"/>
          <w:szCs w:val="24"/>
        </w:rPr>
        <w:t>atura uygulamasına kayıtlı olmayan kullanıcılara (vergi mükellefleri veya vergi mükellefi olmayanlar) düzenleyecekleri faturaları elektronik ortamda e-</w:t>
      </w:r>
      <w:r w:rsidR="00B7322D" w:rsidRPr="00B372F5">
        <w:rPr>
          <w:rFonts w:ascii="Arial" w:hAnsi="Arial" w:cs="Arial"/>
          <w:sz w:val="24"/>
          <w:szCs w:val="24"/>
        </w:rPr>
        <w:t>a</w:t>
      </w:r>
      <w:r w:rsidR="00765F52" w:rsidRPr="00B372F5">
        <w:rPr>
          <w:rFonts w:ascii="Arial" w:hAnsi="Arial" w:cs="Arial"/>
          <w:sz w:val="24"/>
          <w:szCs w:val="24"/>
        </w:rPr>
        <w:t xml:space="preserve">rşiv </w:t>
      </w:r>
      <w:r w:rsidR="00B7322D" w:rsidRPr="00B372F5">
        <w:rPr>
          <w:rFonts w:ascii="Arial" w:hAnsi="Arial" w:cs="Arial"/>
          <w:sz w:val="24"/>
          <w:szCs w:val="24"/>
        </w:rPr>
        <w:t>f</w:t>
      </w:r>
      <w:r w:rsidR="00765F52" w:rsidRPr="00B372F5">
        <w:rPr>
          <w:rFonts w:ascii="Arial" w:hAnsi="Arial" w:cs="Arial"/>
          <w:sz w:val="24"/>
          <w:szCs w:val="24"/>
        </w:rPr>
        <w:t>atura olarak oluştur</w:t>
      </w:r>
      <w:r>
        <w:rPr>
          <w:rFonts w:ascii="Arial" w:hAnsi="Arial" w:cs="Arial"/>
          <w:sz w:val="24"/>
          <w:szCs w:val="24"/>
        </w:rPr>
        <w:t>ma</w:t>
      </w:r>
      <w:r w:rsidR="00765F52" w:rsidRPr="00B372F5">
        <w:rPr>
          <w:rFonts w:ascii="Arial" w:hAnsi="Arial" w:cs="Arial"/>
          <w:sz w:val="24"/>
          <w:szCs w:val="24"/>
        </w:rPr>
        <w:t>, alıcının talebine göre e-</w:t>
      </w:r>
      <w:r w:rsidR="00B7322D" w:rsidRPr="00B372F5">
        <w:rPr>
          <w:rFonts w:ascii="Arial" w:hAnsi="Arial" w:cs="Arial"/>
          <w:sz w:val="24"/>
          <w:szCs w:val="24"/>
        </w:rPr>
        <w:t>a</w:t>
      </w:r>
      <w:r w:rsidR="00765F52" w:rsidRPr="00B372F5">
        <w:rPr>
          <w:rFonts w:ascii="Arial" w:hAnsi="Arial" w:cs="Arial"/>
          <w:sz w:val="24"/>
          <w:szCs w:val="24"/>
        </w:rPr>
        <w:t xml:space="preserve">rşiv </w:t>
      </w:r>
      <w:r w:rsidR="00B7322D" w:rsidRPr="00B372F5">
        <w:rPr>
          <w:rFonts w:ascii="Arial" w:hAnsi="Arial" w:cs="Arial"/>
          <w:sz w:val="24"/>
          <w:szCs w:val="24"/>
        </w:rPr>
        <w:t>f</w:t>
      </w:r>
      <w:r w:rsidR="00765F52" w:rsidRPr="00B372F5">
        <w:rPr>
          <w:rFonts w:ascii="Arial" w:hAnsi="Arial" w:cs="Arial"/>
          <w:sz w:val="24"/>
          <w:szCs w:val="24"/>
        </w:rPr>
        <w:t xml:space="preserve">aturayı </w:t>
      </w:r>
      <w:proofErr w:type="gramStart"/>
      <w:r w:rsidR="00765F52" w:rsidRPr="00B372F5">
        <w:rPr>
          <w:rFonts w:ascii="Arial" w:hAnsi="Arial" w:cs="Arial"/>
          <w:sz w:val="24"/>
          <w:szCs w:val="24"/>
        </w:rPr>
        <w:t>kağıt</w:t>
      </w:r>
      <w:proofErr w:type="gramEnd"/>
      <w:r w:rsidR="00765F52" w:rsidRPr="00B372F5">
        <w:rPr>
          <w:rFonts w:ascii="Arial" w:hAnsi="Arial" w:cs="Arial"/>
          <w:sz w:val="24"/>
          <w:szCs w:val="24"/>
        </w:rPr>
        <w:t xml:space="preserve"> veya elektronik ortamda ilet</w:t>
      </w:r>
      <w:r>
        <w:rPr>
          <w:rFonts w:ascii="Arial" w:hAnsi="Arial" w:cs="Arial"/>
          <w:sz w:val="24"/>
          <w:szCs w:val="24"/>
        </w:rPr>
        <w:t>me</w:t>
      </w:r>
      <w:r w:rsidR="00765F52" w:rsidRPr="00B372F5">
        <w:rPr>
          <w:rFonts w:ascii="Arial" w:hAnsi="Arial" w:cs="Arial"/>
          <w:sz w:val="24"/>
          <w:szCs w:val="24"/>
        </w:rPr>
        <w:t xml:space="preserve"> ve düzenleyene ait nüshayı ise elektronik ortamda muhafaza ve ibraz </w:t>
      </w:r>
      <w:r>
        <w:rPr>
          <w:rFonts w:ascii="Arial" w:hAnsi="Arial" w:cs="Arial"/>
          <w:sz w:val="24"/>
          <w:szCs w:val="24"/>
        </w:rPr>
        <w:t>zorunluluğu getirilmiştir.</w:t>
      </w:r>
    </w:p>
    <w:p w14:paraId="1D606A3A" w14:textId="77777777" w:rsidR="00196DD8" w:rsidRDefault="00196DD8" w:rsidP="00BC14EC">
      <w:pPr>
        <w:spacing w:after="0"/>
        <w:jc w:val="both"/>
        <w:rPr>
          <w:rFonts w:ascii="Arial" w:hAnsi="Arial" w:cs="Arial"/>
          <w:sz w:val="24"/>
          <w:szCs w:val="24"/>
        </w:rPr>
      </w:pPr>
    </w:p>
    <w:p w14:paraId="52B7D5AA" w14:textId="1737CCB9" w:rsidR="00765F52" w:rsidRPr="00B372F5" w:rsidRDefault="00E60875" w:rsidP="00BC14EC">
      <w:pPr>
        <w:spacing w:after="0"/>
        <w:jc w:val="both"/>
        <w:rPr>
          <w:rFonts w:ascii="Arial" w:hAnsi="Arial" w:cs="Arial"/>
          <w:sz w:val="24"/>
          <w:szCs w:val="24"/>
        </w:rPr>
      </w:pPr>
      <w:r w:rsidRPr="00B372F5">
        <w:rPr>
          <w:rFonts w:ascii="Arial" w:hAnsi="Arial" w:cs="Arial"/>
          <w:sz w:val="24"/>
          <w:szCs w:val="24"/>
        </w:rPr>
        <w:t>Bu tebliğin yayım tarihinden önce ihtiyari yada zorunlu olarak e</w:t>
      </w:r>
      <w:r w:rsidR="00196DD8">
        <w:rPr>
          <w:rFonts w:ascii="Arial" w:hAnsi="Arial" w:cs="Arial"/>
          <w:sz w:val="24"/>
          <w:szCs w:val="24"/>
        </w:rPr>
        <w:t>-</w:t>
      </w:r>
      <w:proofErr w:type="gramStart"/>
      <w:r w:rsidR="00196DD8">
        <w:rPr>
          <w:rFonts w:ascii="Arial" w:hAnsi="Arial" w:cs="Arial"/>
          <w:sz w:val="24"/>
          <w:szCs w:val="24"/>
        </w:rPr>
        <w:t xml:space="preserve">fatura </w:t>
      </w:r>
      <w:r w:rsidR="00765F52" w:rsidRPr="00B372F5">
        <w:rPr>
          <w:rFonts w:ascii="Arial" w:hAnsi="Arial" w:cs="Arial"/>
          <w:sz w:val="24"/>
          <w:szCs w:val="24"/>
        </w:rPr>
        <w:t xml:space="preserve"> uygulamalarına</w:t>
      </w:r>
      <w:proofErr w:type="gramEnd"/>
      <w:r w:rsidR="00765F52" w:rsidRPr="00B372F5">
        <w:rPr>
          <w:rFonts w:ascii="Arial" w:hAnsi="Arial" w:cs="Arial"/>
          <w:sz w:val="24"/>
          <w:szCs w:val="24"/>
        </w:rPr>
        <w:t xml:space="preserve"> dahil ol</w:t>
      </w:r>
      <w:r w:rsidRPr="00B372F5">
        <w:rPr>
          <w:rFonts w:ascii="Arial" w:hAnsi="Arial" w:cs="Arial"/>
          <w:sz w:val="24"/>
          <w:szCs w:val="24"/>
        </w:rPr>
        <w:t xml:space="preserve">an </w:t>
      </w:r>
      <w:r w:rsidR="00765F52" w:rsidRPr="00B372F5">
        <w:rPr>
          <w:rFonts w:ascii="Arial" w:hAnsi="Arial" w:cs="Arial"/>
          <w:sz w:val="24"/>
          <w:szCs w:val="24"/>
        </w:rPr>
        <w:t>mükellefler</w:t>
      </w:r>
      <w:r w:rsidRPr="00B372F5">
        <w:rPr>
          <w:rFonts w:ascii="Arial" w:hAnsi="Arial" w:cs="Arial"/>
          <w:sz w:val="24"/>
          <w:szCs w:val="24"/>
        </w:rPr>
        <w:t xml:space="preserve"> en geç </w:t>
      </w:r>
      <w:r w:rsidR="00765F52" w:rsidRPr="00B372F5">
        <w:rPr>
          <w:rFonts w:ascii="Arial" w:hAnsi="Arial" w:cs="Arial"/>
          <w:sz w:val="24"/>
          <w:szCs w:val="24"/>
        </w:rPr>
        <w:t>1/1/2020 tarihin</w:t>
      </w:r>
      <w:r w:rsidRPr="00B372F5">
        <w:rPr>
          <w:rFonts w:ascii="Arial" w:hAnsi="Arial" w:cs="Arial"/>
          <w:sz w:val="24"/>
          <w:szCs w:val="24"/>
        </w:rPr>
        <w:t>den itibaren, bu tebliğin yayım tarihinden sonra isteğe bağlı olarak yada zorunlu olarak e-fatura kapsamına giren mükellefler ise  e-fatura uygulama başlama tarihi ile birlikte e-arşiv fatura uygulamasına da geçmesi gereklidir.</w:t>
      </w:r>
    </w:p>
    <w:p w14:paraId="50A53876" w14:textId="77777777" w:rsidR="00E60875" w:rsidRPr="00B372F5" w:rsidRDefault="00E60875" w:rsidP="00BC14EC">
      <w:pPr>
        <w:spacing w:after="0"/>
        <w:jc w:val="both"/>
        <w:rPr>
          <w:rFonts w:ascii="Arial" w:hAnsi="Arial" w:cs="Arial"/>
          <w:sz w:val="24"/>
          <w:szCs w:val="24"/>
        </w:rPr>
      </w:pPr>
    </w:p>
    <w:p w14:paraId="1D78F91A" w14:textId="79C444EA" w:rsidR="00765F52" w:rsidRPr="00B372F5" w:rsidRDefault="00BC18C0" w:rsidP="00BC14EC">
      <w:pPr>
        <w:spacing w:after="0"/>
        <w:jc w:val="both"/>
        <w:rPr>
          <w:rFonts w:ascii="Arial" w:hAnsi="Arial" w:cs="Arial"/>
          <w:sz w:val="24"/>
          <w:szCs w:val="24"/>
          <w:u w:val="single"/>
        </w:rPr>
      </w:pPr>
      <w:r w:rsidRPr="00B372F5">
        <w:rPr>
          <w:rFonts w:ascii="Arial" w:hAnsi="Arial" w:cs="Arial"/>
          <w:sz w:val="24"/>
          <w:szCs w:val="24"/>
          <w:u w:val="single"/>
        </w:rPr>
        <w:t>Aracı hizmet sağlayıcıları, internet reklamcılığı hizmet aracıları ile internet ortamında ilan yayınlayanların e-arşiv uygulamasına geçiş zorunluluğu</w:t>
      </w:r>
    </w:p>
    <w:p w14:paraId="44F9163D" w14:textId="77777777" w:rsidR="00765F52" w:rsidRPr="00B372F5" w:rsidRDefault="00765F52" w:rsidP="00BC14EC">
      <w:pPr>
        <w:spacing w:after="0"/>
        <w:jc w:val="both"/>
        <w:rPr>
          <w:rFonts w:ascii="Arial" w:hAnsi="Arial" w:cs="Arial"/>
          <w:sz w:val="24"/>
          <w:szCs w:val="24"/>
        </w:rPr>
      </w:pPr>
    </w:p>
    <w:p w14:paraId="6D10756F" w14:textId="4C0921F8"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Mal veya hizmetlerin alınması, satılması, kiralanması veya dağıtımı işlemlerinin gerçekleştirilmesine aracılık etmek üzere internet ortamında 6563 sayılı Elektronik Ticaretin Düzenlenmesi Hakkında Kanunda tanımlanan başkalarına ait iktisadi ve ticari faaliyetlerin yapılmasına elektronik ticaret ortamını sağlayan gerçek ya da tüzel kişi aracı hizmet sağlayıcıları, internet ortamında gerçek ve tüzel kişilere ait gayrimenkul, motorlu araç vasıtalarının satılmasına veya kiralanmasına ilişkin ilanları yayınlayan internet sitelerinin sahipleri veya işleticileri ile internet ortamında reklamların yayınlanmasına aracılık faaliyetinde bulunan internet reklamcılığı hizmet aracıları</w:t>
      </w:r>
      <w:r w:rsidR="00BC18C0" w:rsidRPr="00B372F5">
        <w:rPr>
          <w:rFonts w:ascii="Arial" w:hAnsi="Arial" w:cs="Arial"/>
          <w:sz w:val="24"/>
          <w:szCs w:val="24"/>
        </w:rPr>
        <w:t xml:space="preserve"> en geç </w:t>
      </w:r>
      <w:proofErr w:type="gramStart"/>
      <w:r w:rsidRPr="00B372F5">
        <w:rPr>
          <w:rFonts w:ascii="Arial" w:hAnsi="Arial" w:cs="Arial"/>
          <w:sz w:val="24"/>
          <w:szCs w:val="24"/>
        </w:rPr>
        <w:t>1/1/2020</w:t>
      </w:r>
      <w:proofErr w:type="gramEnd"/>
      <w:r w:rsidRPr="00B372F5">
        <w:rPr>
          <w:rFonts w:ascii="Arial" w:hAnsi="Arial" w:cs="Arial"/>
          <w:sz w:val="24"/>
          <w:szCs w:val="24"/>
        </w:rPr>
        <w:t xml:space="preserve"> tarihin</w:t>
      </w:r>
      <w:r w:rsidR="00BC18C0" w:rsidRPr="00B372F5">
        <w:rPr>
          <w:rFonts w:ascii="Arial" w:hAnsi="Arial" w:cs="Arial"/>
          <w:sz w:val="24"/>
          <w:szCs w:val="24"/>
        </w:rPr>
        <w:t>den itibaren,</w:t>
      </w:r>
      <w:r w:rsidRPr="00B372F5">
        <w:rPr>
          <w:rFonts w:ascii="Arial" w:hAnsi="Arial" w:cs="Arial"/>
          <w:sz w:val="24"/>
          <w:szCs w:val="24"/>
        </w:rPr>
        <w:t>2020 ve müteakip hesap dönemlerinden itibaren bu paragrafta belirtilen işler ile iştigal etmek üzere işe başlayacak mükelleflerin ise işe başlama tarihinden itibaren 3 ay içinde</w:t>
      </w:r>
      <w:r w:rsidR="00BC18C0" w:rsidRPr="00B372F5">
        <w:rPr>
          <w:rFonts w:ascii="Arial" w:hAnsi="Arial" w:cs="Arial"/>
          <w:sz w:val="24"/>
          <w:szCs w:val="24"/>
        </w:rPr>
        <w:t xml:space="preserve"> </w:t>
      </w:r>
      <w:r w:rsidRPr="00B372F5">
        <w:rPr>
          <w:rFonts w:ascii="Arial" w:hAnsi="Arial" w:cs="Arial"/>
          <w:sz w:val="24"/>
          <w:szCs w:val="24"/>
        </w:rPr>
        <w:t>e-</w:t>
      </w:r>
      <w:r w:rsidR="00BC18C0" w:rsidRPr="00B372F5">
        <w:rPr>
          <w:rFonts w:ascii="Arial" w:hAnsi="Arial" w:cs="Arial"/>
          <w:sz w:val="24"/>
          <w:szCs w:val="24"/>
        </w:rPr>
        <w:t>a</w:t>
      </w:r>
      <w:r w:rsidRPr="00B372F5">
        <w:rPr>
          <w:rFonts w:ascii="Arial" w:hAnsi="Arial" w:cs="Arial"/>
          <w:sz w:val="24"/>
          <w:szCs w:val="24"/>
        </w:rPr>
        <w:t>rşiv</w:t>
      </w:r>
      <w:r w:rsidR="00BC18C0" w:rsidRPr="00B372F5">
        <w:rPr>
          <w:rFonts w:ascii="Arial" w:hAnsi="Arial" w:cs="Arial"/>
          <w:sz w:val="24"/>
          <w:szCs w:val="24"/>
        </w:rPr>
        <w:t xml:space="preserve"> fatura u</w:t>
      </w:r>
      <w:r w:rsidRPr="00B372F5">
        <w:rPr>
          <w:rFonts w:ascii="Arial" w:hAnsi="Arial" w:cs="Arial"/>
          <w:sz w:val="24"/>
          <w:szCs w:val="24"/>
        </w:rPr>
        <w:t>ygulamasına geçme</w:t>
      </w:r>
      <w:r w:rsidR="00BC18C0" w:rsidRPr="00B372F5">
        <w:rPr>
          <w:rFonts w:ascii="Arial" w:hAnsi="Arial" w:cs="Arial"/>
          <w:sz w:val="24"/>
          <w:szCs w:val="24"/>
        </w:rPr>
        <w:t>leri gereklidir.</w:t>
      </w:r>
    </w:p>
    <w:p w14:paraId="23C9C02C" w14:textId="77777777" w:rsidR="00BC18C0" w:rsidRPr="00B372F5" w:rsidRDefault="00BC18C0" w:rsidP="00BC14EC">
      <w:pPr>
        <w:spacing w:after="0"/>
        <w:jc w:val="both"/>
        <w:rPr>
          <w:rFonts w:ascii="Arial" w:hAnsi="Arial" w:cs="Arial"/>
          <w:sz w:val="24"/>
          <w:szCs w:val="24"/>
        </w:rPr>
      </w:pPr>
    </w:p>
    <w:p w14:paraId="40494A8A" w14:textId="0A3BE537" w:rsidR="00765F52" w:rsidRPr="00B372F5" w:rsidRDefault="00765F52" w:rsidP="00BC14EC">
      <w:pPr>
        <w:spacing w:after="0"/>
        <w:jc w:val="both"/>
        <w:rPr>
          <w:rFonts w:ascii="Arial" w:hAnsi="Arial" w:cs="Arial"/>
          <w:sz w:val="24"/>
          <w:szCs w:val="24"/>
          <w:u w:val="single"/>
        </w:rPr>
      </w:pPr>
      <w:r w:rsidRPr="00B372F5">
        <w:rPr>
          <w:rFonts w:ascii="Arial" w:hAnsi="Arial" w:cs="Arial"/>
          <w:sz w:val="24"/>
          <w:szCs w:val="24"/>
          <w:u w:val="single"/>
        </w:rPr>
        <w:t>Elektronik ortamda düzenlenme zorunluluğu getirilen faturalar</w:t>
      </w:r>
    </w:p>
    <w:p w14:paraId="56BD585D" w14:textId="77777777" w:rsidR="00765F52" w:rsidRPr="00B372F5" w:rsidRDefault="00765F52" w:rsidP="00BC14EC">
      <w:pPr>
        <w:spacing w:after="0"/>
        <w:jc w:val="both"/>
        <w:rPr>
          <w:rFonts w:ascii="Arial" w:hAnsi="Arial" w:cs="Arial"/>
          <w:sz w:val="24"/>
          <w:szCs w:val="24"/>
        </w:rPr>
      </w:pPr>
    </w:p>
    <w:p w14:paraId="38F3C585" w14:textId="045F4098"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 xml:space="preserve">e-Arşiv Fatura uygulamasına dahil olmayan mükelleflerce 1/1/2020 tarihinden itibaren düzenlenecek faturaların vergiler dahil toplam tutarının </w:t>
      </w:r>
      <w:r w:rsidR="00BC18C0" w:rsidRPr="00B372F5">
        <w:rPr>
          <w:rFonts w:ascii="Arial" w:hAnsi="Arial" w:cs="Arial"/>
          <w:sz w:val="24"/>
          <w:szCs w:val="24"/>
        </w:rPr>
        <w:t>3</w:t>
      </w:r>
      <w:r w:rsidRPr="00B372F5">
        <w:rPr>
          <w:rFonts w:ascii="Arial" w:hAnsi="Arial" w:cs="Arial"/>
          <w:sz w:val="24"/>
          <w:szCs w:val="24"/>
        </w:rPr>
        <w:t>0 Bin TL</w:t>
      </w:r>
      <w:r w:rsidR="00BC18C0" w:rsidRPr="00B372F5">
        <w:rPr>
          <w:rFonts w:ascii="Arial" w:hAnsi="Arial" w:cs="Arial"/>
          <w:sz w:val="24"/>
          <w:szCs w:val="24"/>
        </w:rPr>
        <w:t xml:space="preserve">’yi (vergi mükelleflerine düzenlenen faturalarda vergiler dahil fatura tutarının 5 Bin TL’yi ) </w:t>
      </w:r>
      <w:proofErr w:type="gramStart"/>
      <w:r w:rsidR="00BC18C0" w:rsidRPr="00B372F5">
        <w:rPr>
          <w:rFonts w:ascii="Arial" w:hAnsi="Arial" w:cs="Arial"/>
          <w:sz w:val="24"/>
          <w:szCs w:val="24"/>
        </w:rPr>
        <w:t xml:space="preserve">aşması </w:t>
      </w:r>
      <w:r w:rsidRPr="00B372F5">
        <w:rPr>
          <w:rFonts w:ascii="Arial" w:hAnsi="Arial" w:cs="Arial"/>
          <w:sz w:val="24"/>
          <w:szCs w:val="24"/>
        </w:rPr>
        <w:t xml:space="preserve"> </w:t>
      </w:r>
      <w:r w:rsidR="00BC18C0" w:rsidRPr="00B372F5">
        <w:rPr>
          <w:rFonts w:ascii="Arial" w:hAnsi="Arial" w:cs="Arial"/>
          <w:sz w:val="24"/>
          <w:szCs w:val="24"/>
        </w:rPr>
        <w:t>halinde</w:t>
      </w:r>
      <w:proofErr w:type="gramEnd"/>
      <w:r w:rsidR="00BC18C0" w:rsidRPr="00B372F5">
        <w:rPr>
          <w:rFonts w:ascii="Arial" w:hAnsi="Arial" w:cs="Arial"/>
          <w:sz w:val="24"/>
          <w:szCs w:val="24"/>
        </w:rPr>
        <w:t xml:space="preserve"> </w:t>
      </w:r>
      <w:r w:rsidRPr="00B372F5">
        <w:rPr>
          <w:rFonts w:ascii="Arial" w:hAnsi="Arial" w:cs="Arial"/>
          <w:sz w:val="24"/>
          <w:szCs w:val="24"/>
        </w:rPr>
        <w:t>söz konusu faturaların e-</w:t>
      </w:r>
      <w:r w:rsidR="00BC18C0" w:rsidRPr="00B372F5">
        <w:rPr>
          <w:rFonts w:ascii="Arial" w:hAnsi="Arial" w:cs="Arial"/>
          <w:sz w:val="24"/>
          <w:szCs w:val="24"/>
        </w:rPr>
        <w:t>a</w:t>
      </w:r>
      <w:r w:rsidRPr="00B372F5">
        <w:rPr>
          <w:rFonts w:ascii="Arial" w:hAnsi="Arial" w:cs="Arial"/>
          <w:sz w:val="24"/>
          <w:szCs w:val="24"/>
        </w:rPr>
        <w:t xml:space="preserve">rşiv </w:t>
      </w:r>
      <w:r w:rsidR="00BC18C0" w:rsidRPr="00B372F5">
        <w:rPr>
          <w:rFonts w:ascii="Arial" w:hAnsi="Arial" w:cs="Arial"/>
          <w:sz w:val="24"/>
          <w:szCs w:val="24"/>
        </w:rPr>
        <w:t>fatura olarak</w:t>
      </w:r>
      <w:r w:rsidRPr="00B372F5">
        <w:rPr>
          <w:rFonts w:ascii="Arial" w:hAnsi="Arial" w:cs="Arial"/>
          <w:sz w:val="24"/>
          <w:szCs w:val="24"/>
        </w:rPr>
        <w:t xml:space="preserve"> Başkanlıkça sunulan e-</w:t>
      </w:r>
      <w:r w:rsidR="00BC18C0" w:rsidRPr="00B372F5">
        <w:rPr>
          <w:rFonts w:ascii="Arial" w:hAnsi="Arial" w:cs="Arial"/>
          <w:sz w:val="24"/>
          <w:szCs w:val="24"/>
        </w:rPr>
        <w:t xml:space="preserve">belge düzenleme </w:t>
      </w:r>
      <w:r w:rsidRPr="00B372F5">
        <w:rPr>
          <w:rFonts w:ascii="Arial" w:hAnsi="Arial" w:cs="Arial"/>
          <w:sz w:val="24"/>
          <w:szCs w:val="24"/>
        </w:rPr>
        <w:t>Portali üzerinden düzenlenmesi zorunlu</w:t>
      </w:r>
      <w:r w:rsidR="00BC18C0" w:rsidRPr="00B372F5">
        <w:rPr>
          <w:rFonts w:ascii="Arial" w:hAnsi="Arial" w:cs="Arial"/>
          <w:sz w:val="24"/>
          <w:szCs w:val="24"/>
        </w:rPr>
        <w:t xml:space="preserve">dur. </w:t>
      </w:r>
      <w:r w:rsidRPr="00B372F5">
        <w:rPr>
          <w:rFonts w:ascii="Arial" w:hAnsi="Arial" w:cs="Arial"/>
          <w:sz w:val="24"/>
          <w:szCs w:val="24"/>
        </w:rPr>
        <w:t xml:space="preserve"> </w:t>
      </w:r>
    </w:p>
    <w:p w14:paraId="081B1334" w14:textId="77777777" w:rsidR="00633F16" w:rsidRPr="00B372F5" w:rsidRDefault="00765F52" w:rsidP="00BC14EC">
      <w:pPr>
        <w:spacing w:after="0"/>
        <w:jc w:val="both"/>
        <w:rPr>
          <w:rFonts w:ascii="Arial" w:hAnsi="Arial" w:cs="Arial"/>
          <w:sz w:val="24"/>
          <w:szCs w:val="24"/>
        </w:rPr>
      </w:pPr>
      <w:r w:rsidRPr="00B372F5">
        <w:rPr>
          <w:rFonts w:ascii="Arial" w:hAnsi="Arial" w:cs="Arial"/>
          <w:sz w:val="24"/>
          <w:szCs w:val="24"/>
        </w:rPr>
        <w:t xml:space="preserve">Aynı günde aynı vergi mükellefine düzenlenen/düzenlenecek faturalar topluca birlikte değerlendirilecek olup, faturaların vergi </w:t>
      </w:r>
      <w:proofErr w:type="gramStart"/>
      <w:r w:rsidRPr="00B372F5">
        <w:rPr>
          <w:rFonts w:ascii="Arial" w:hAnsi="Arial" w:cs="Arial"/>
          <w:sz w:val="24"/>
          <w:szCs w:val="24"/>
        </w:rPr>
        <w:t>dahil</w:t>
      </w:r>
      <w:proofErr w:type="gramEnd"/>
      <w:r w:rsidRPr="00B372F5">
        <w:rPr>
          <w:rFonts w:ascii="Arial" w:hAnsi="Arial" w:cs="Arial"/>
          <w:sz w:val="24"/>
          <w:szCs w:val="24"/>
        </w:rPr>
        <w:t xml:space="preserve"> tutar toplamının belirtilen tutarı aşması halinde, e-Arşiv Fatura olarak düzenlenmesi ve alınması zorunluluğu bulunmaktadır.</w:t>
      </w:r>
    </w:p>
    <w:p w14:paraId="191E5530" w14:textId="77777777" w:rsidR="00196DD8" w:rsidRDefault="00196DD8" w:rsidP="00BC14EC">
      <w:pPr>
        <w:spacing w:after="0"/>
        <w:jc w:val="both"/>
        <w:rPr>
          <w:rFonts w:ascii="Arial" w:hAnsi="Arial" w:cs="Arial"/>
          <w:sz w:val="24"/>
          <w:szCs w:val="24"/>
          <w:u w:val="single"/>
        </w:rPr>
      </w:pPr>
    </w:p>
    <w:p w14:paraId="3960C71F" w14:textId="77777777" w:rsidR="00866AC2" w:rsidRDefault="00866AC2" w:rsidP="00BC14EC">
      <w:pPr>
        <w:spacing w:after="0"/>
        <w:jc w:val="both"/>
        <w:rPr>
          <w:rFonts w:ascii="Arial" w:hAnsi="Arial" w:cs="Arial"/>
          <w:sz w:val="24"/>
          <w:szCs w:val="24"/>
          <w:u w:val="single"/>
        </w:rPr>
      </w:pPr>
    </w:p>
    <w:p w14:paraId="50C3CBF9" w14:textId="77777777" w:rsidR="00866AC2" w:rsidRDefault="00866AC2" w:rsidP="00BC14EC">
      <w:pPr>
        <w:spacing w:after="0"/>
        <w:jc w:val="both"/>
        <w:rPr>
          <w:rFonts w:ascii="Arial" w:hAnsi="Arial" w:cs="Arial"/>
          <w:sz w:val="24"/>
          <w:szCs w:val="24"/>
          <w:u w:val="single"/>
        </w:rPr>
      </w:pPr>
    </w:p>
    <w:p w14:paraId="0274F5E3" w14:textId="77777777" w:rsidR="00866AC2" w:rsidRDefault="00866AC2" w:rsidP="00BC14EC">
      <w:pPr>
        <w:spacing w:after="0"/>
        <w:jc w:val="both"/>
        <w:rPr>
          <w:rFonts w:ascii="Arial" w:hAnsi="Arial" w:cs="Arial"/>
          <w:sz w:val="24"/>
          <w:szCs w:val="24"/>
          <w:u w:val="single"/>
        </w:rPr>
      </w:pPr>
    </w:p>
    <w:p w14:paraId="5C09C48E" w14:textId="77777777" w:rsidR="00866AC2" w:rsidRDefault="00866AC2" w:rsidP="00BC14EC">
      <w:pPr>
        <w:spacing w:after="0"/>
        <w:jc w:val="both"/>
        <w:rPr>
          <w:rFonts w:ascii="Arial" w:hAnsi="Arial" w:cs="Arial"/>
          <w:sz w:val="24"/>
          <w:szCs w:val="24"/>
          <w:u w:val="single"/>
        </w:rPr>
      </w:pPr>
    </w:p>
    <w:p w14:paraId="7DC6532D" w14:textId="77777777" w:rsidR="00866AC2" w:rsidRDefault="00866AC2" w:rsidP="00BC14EC">
      <w:pPr>
        <w:spacing w:after="0"/>
        <w:jc w:val="both"/>
        <w:rPr>
          <w:rFonts w:ascii="Arial" w:hAnsi="Arial" w:cs="Arial"/>
          <w:sz w:val="24"/>
          <w:szCs w:val="24"/>
          <w:u w:val="single"/>
        </w:rPr>
      </w:pPr>
    </w:p>
    <w:p w14:paraId="3C71E327" w14:textId="77777777" w:rsidR="00866AC2" w:rsidRDefault="00866AC2" w:rsidP="00BC14EC">
      <w:pPr>
        <w:spacing w:after="0"/>
        <w:jc w:val="both"/>
        <w:rPr>
          <w:rFonts w:ascii="Arial" w:hAnsi="Arial" w:cs="Arial"/>
          <w:sz w:val="24"/>
          <w:szCs w:val="24"/>
          <w:u w:val="single"/>
        </w:rPr>
      </w:pPr>
    </w:p>
    <w:p w14:paraId="58D259FE" w14:textId="52B5878F" w:rsidR="00765F52" w:rsidRPr="00B372F5" w:rsidRDefault="00765F52" w:rsidP="00BC14EC">
      <w:pPr>
        <w:spacing w:after="0"/>
        <w:jc w:val="both"/>
        <w:rPr>
          <w:rFonts w:ascii="Arial" w:hAnsi="Arial" w:cs="Arial"/>
          <w:sz w:val="24"/>
          <w:szCs w:val="24"/>
        </w:rPr>
      </w:pPr>
      <w:r w:rsidRPr="00B372F5">
        <w:rPr>
          <w:rFonts w:ascii="Arial" w:hAnsi="Arial" w:cs="Arial"/>
          <w:sz w:val="24"/>
          <w:szCs w:val="24"/>
          <w:u w:val="single"/>
        </w:rPr>
        <w:lastRenderedPageBreak/>
        <w:t>Elektronik Ticaret Kapsamında Düzenlenen e-Arşiv Faturalarına İlişkin Usul ve Esaslar</w:t>
      </w:r>
    </w:p>
    <w:p w14:paraId="18D34350" w14:textId="77777777" w:rsidR="00765F52" w:rsidRPr="00B372F5" w:rsidRDefault="00765F52" w:rsidP="00BC14EC">
      <w:pPr>
        <w:spacing w:after="0"/>
        <w:jc w:val="both"/>
        <w:rPr>
          <w:rFonts w:ascii="Arial" w:hAnsi="Arial" w:cs="Arial"/>
          <w:sz w:val="24"/>
          <w:szCs w:val="24"/>
        </w:rPr>
      </w:pPr>
    </w:p>
    <w:p w14:paraId="7BCA05F6" w14:textId="5B074800" w:rsidR="00765F52" w:rsidRPr="00B372F5" w:rsidRDefault="00765F52" w:rsidP="00BC14EC">
      <w:pPr>
        <w:spacing w:after="0"/>
        <w:jc w:val="both"/>
        <w:rPr>
          <w:rFonts w:ascii="Arial" w:hAnsi="Arial" w:cs="Arial"/>
          <w:sz w:val="24"/>
          <w:szCs w:val="24"/>
        </w:rPr>
      </w:pPr>
      <w:proofErr w:type="gramStart"/>
      <w:r w:rsidRPr="00B372F5">
        <w:rPr>
          <w:rFonts w:ascii="Arial" w:hAnsi="Arial" w:cs="Arial"/>
          <w:sz w:val="24"/>
          <w:szCs w:val="24"/>
        </w:rPr>
        <w:t>e</w:t>
      </w:r>
      <w:proofErr w:type="gramEnd"/>
      <w:r w:rsidRPr="00B372F5">
        <w:rPr>
          <w:rFonts w:ascii="Arial" w:hAnsi="Arial" w:cs="Arial"/>
          <w:sz w:val="24"/>
          <w:szCs w:val="24"/>
        </w:rPr>
        <w:t>-</w:t>
      </w:r>
      <w:r w:rsidR="00AC7C61" w:rsidRPr="00B372F5">
        <w:rPr>
          <w:rFonts w:ascii="Arial" w:hAnsi="Arial" w:cs="Arial"/>
          <w:sz w:val="24"/>
          <w:szCs w:val="24"/>
        </w:rPr>
        <w:t>a</w:t>
      </w:r>
      <w:r w:rsidRPr="00B372F5">
        <w:rPr>
          <w:rFonts w:ascii="Arial" w:hAnsi="Arial" w:cs="Arial"/>
          <w:sz w:val="24"/>
          <w:szCs w:val="24"/>
        </w:rPr>
        <w:t xml:space="preserve">rşiv </w:t>
      </w:r>
      <w:r w:rsidR="00AC7C61" w:rsidRPr="00B372F5">
        <w:rPr>
          <w:rFonts w:ascii="Arial" w:hAnsi="Arial" w:cs="Arial"/>
          <w:sz w:val="24"/>
          <w:szCs w:val="24"/>
        </w:rPr>
        <w:t>fatura u</w:t>
      </w:r>
      <w:r w:rsidRPr="00B372F5">
        <w:rPr>
          <w:rFonts w:ascii="Arial" w:hAnsi="Arial" w:cs="Arial"/>
          <w:sz w:val="24"/>
          <w:szCs w:val="24"/>
        </w:rPr>
        <w:t>ygulamasına dahil olup internet üzerinden mal ve hizmet satışı yapanlar, yaptıkları satışlara ilişkin e-</w:t>
      </w:r>
      <w:r w:rsidR="00AC7C61" w:rsidRPr="00B372F5">
        <w:rPr>
          <w:rFonts w:ascii="Arial" w:hAnsi="Arial" w:cs="Arial"/>
          <w:sz w:val="24"/>
          <w:szCs w:val="24"/>
        </w:rPr>
        <w:t>a</w:t>
      </w:r>
      <w:r w:rsidRPr="00B372F5">
        <w:rPr>
          <w:rFonts w:ascii="Arial" w:hAnsi="Arial" w:cs="Arial"/>
          <w:sz w:val="24"/>
          <w:szCs w:val="24"/>
        </w:rPr>
        <w:t xml:space="preserve">rşiv </w:t>
      </w:r>
      <w:r w:rsidR="00AC7C61" w:rsidRPr="00B372F5">
        <w:rPr>
          <w:rFonts w:ascii="Arial" w:hAnsi="Arial" w:cs="Arial"/>
          <w:sz w:val="24"/>
          <w:szCs w:val="24"/>
        </w:rPr>
        <w:t>f</w:t>
      </w:r>
      <w:r w:rsidRPr="00B372F5">
        <w:rPr>
          <w:rFonts w:ascii="Arial" w:hAnsi="Arial" w:cs="Arial"/>
          <w:sz w:val="24"/>
          <w:szCs w:val="24"/>
        </w:rPr>
        <w:t xml:space="preserve">aturaları elektronik ortamda iletmek zorundadır. Söz konusu satışlarda irsaliye yerine geçen; e-Arşiv Faturanın </w:t>
      </w:r>
      <w:proofErr w:type="gramStart"/>
      <w:r w:rsidRPr="00B372F5">
        <w:rPr>
          <w:rFonts w:ascii="Arial" w:hAnsi="Arial" w:cs="Arial"/>
          <w:sz w:val="24"/>
          <w:szCs w:val="24"/>
        </w:rPr>
        <w:t>kağıt</w:t>
      </w:r>
      <w:proofErr w:type="gramEnd"/>
      <w:r w:rsidRPr="00B372F5">
        <w:rPr>
          <w:rFonts w:ascii="Arial" w:hAnsi="Arial" w:cs="Arial"/>
          <w:sz w:val="24"/>
          <w:szCs w:val="24"/>
        </w:rPr>
        <w:t xml:space="preserve"> çıktısı, ÖKC fatura bilgi fişi ya da sevk irsaliyesinin sevk edilen malın yanında bulunması gerekmektedir.</w:t>
      </w:r>
    </w:p>
    <w:p w14:paraId="1053AD86" w14:textId="77777777" w:rsidR="00765F52" w:rsidRPr="00B372F5" w:rsidRDefault="00765F52" w:rsidP="00BC14EC">
      <w:pPr>
        <w:spacing w:after="0"/>
        <w:jc w:val="both"/>
        <w:rPr>
          <w:rFonts w:ascii="Arial" w:hAnsi="Arial" w:cs="Arial"/>
          <w:sz w:val="24"/>
          <w:szCs w:val="24"/>
        </w:rPr>
      </w:pPr>
    </w:p>
    <w:p w14:paraId="7534AA98" w14:textId="75E9B11B" w:rsidR="00765F52" w:rsidRDefault="00765F52" w:rsidP="00BC14EC">
      <w:pPr>
        <w:spacing w:after="0"/>
        <w:jc w:val="both"/>
        <w:rPr>
          <w:rFonts w:ascii="Arial" w:hAnsi="Arial" w:cs="Arial"/>
          <w:sz w:val="24"/>
          <w:szCs w:val="24"/>
        </w:rPr>
      </w:pPr>
      <w:proofErr w:type="gramStart"/>
      <w:r w:rsidRPr="00B372F5">
        <w:rPr>
          <w:rFonts w:ascii="Arial" w:hAnsi="Arial" w:cs="Arial"/>
          <w:sz w:val="24"/>
          <w:szCs w:val="24"/>
        </w:rPr>
        <w:t>e</w:t>
      </w:r>
      <w:proofErr w:type="gramEnd"/>
      <w:r w:rsidRPr="00B372F5">
        <w:rPr>
          <w:rFonts w:ascii="Arial" w:hAnsi="Arial" w:cs="Arial"/>
          <w:sz w:val="24"/>
          <w:szCs w:val="24"/>
        </w:rPr>
        <w:t>-Arşiv Uygulamasına dahil olan mükellefler tarafından elektronik ticaret kapsamında gerçekleştirilen mal ve hizmet satışlarına ilişkin düzenlenecek e-Arşiv faturalarında aşağıdaki bilgilere yer verilmesi zorunlu olup ayrıca fatura üzerinde “Bu satış internet üzerinden yapılmıştır.” ifadesine yer verilmesi gerekmektedir.</w:t>
      </w:r>
    </w:p>
    <w:p w14:paraId="213C57E4" w14:textId="77777777" w:rsidR="00EE173B" w:rsidRPr="00B372F5" w:rsidRDefault="00EE173B" w:rsidP="00BC14EC">
      <w:pPr>
        <w:spacing w:after="0"/>
        <w:jc w:val="both"/>
        <w:rPr>
          <w:rFonts w:ascii="Arial" w:hAnsi="Arial" w:cs="Arial"/>
          <w:sz w:val="24"/>
          <w:szCs w:val="24"/>
        </w:rPr>
      </w:pPr>
    </w:p>
    <w:p w14:paraId="00817CEA" w14:textId="77777777" w:rsidR="00765F52" w:rsidRPr="00B372F5" w:rsidRDefault="00765F52" w:rsidP="00BC14EC">
      <w:pPr>
        <w:spacing w:after="0"/>
        <w:jc w:val="both"/>
        <w:rPr>
          <w:rFonts w:ascii="Arial" w:hAnsi="Arial" w:cs="Arial"/>
          <w:sz w:val="24"/>
          <w:szCs w:val="24"/>
        </w:rPr>
      </w:pPr>
    </w:p>
    <w:p w14:paraId="11A31AEF" w14:textId="794BC40E" w:rsidR="00765F52" w:rsidRPr="00B372F5" w:rsidRDefault="00765F52" w:rsidP="00BC14EC">
      <w:pPr>
        <w:pStyle w:val="ListeParagraf"/>
        <w:numPr>
          <w:ilvl w:val="0"/>
          <w:numId w:val="7"/>
        </w:numPr>
        <w:spacing w:after="0"/>
        <w:jc w:val="both"/>
        <w:rPr>
          <w:rFonts w:ascii="Arial" w:hAnsi="Arial" w:cs="Arial"/>
          <w:sz w:val="24"/>
          <w:szCs w:val="24"/>
        </w:rPr>
      </w:pPr>
      <w:r w:rsidRPr="00B372F5">
        <w:rPr>
          <w:rFonts w:ascii="Arial" w:hAnsi="Arial" w:cs="Arial"/>
          <w:sz w:val="24"/>
          <w:szCs w:val="24"/>
        </w:rPr>
        <w:t>Satış işleminin yapıldığı web adresi,</w:t>
      </w:r>
    </w:p>
    <w:p w14:paraId="5AAC9A64" w14:textId="5F10240F" w:rsidR="00765F52" w:rsidRPr="00B372F5" w:rsidRDefault="00765F52" w:rsidP="00BC14EC">
      <w:pPr>
        <w:pStyle w:val="ListeParagraf"/>
        <w:numPr>
          <w:ilvl w:val="0"/>
          <w:numId w:val="7"/>
        </w:numPr>
        <w:spacing w:after="0"/>
        <w:jc w:val="both"/>
        <w:rPr>
          <w:rFonts w:ascii="Arial" w:hAnsi="Arial" w:cs="Arial"/>
          <w:sz w:val="24"/>
          <w:szCs w:val="24"/>
        </w:rPr>
      </w:pPr>
      <w:r w:rsidRPr="00B372F5">
        <w:rPr>
          <w:rFonts w:ascii="Arial" w:hAnsi="Arial" w:cs="Arial"/>
          <w:sz w:val="24"/>
          <w:szCs w:val="24"/>
        </w:rPr>
        <w:t>Ödeme şekli,</w:t>
      </w:r>
    </w:p>
    <w:p w14:paraId="390D6D47" w14:textId="77777777" w:rsidR="0019179F" w:rsidRPr="00B372F5" w:rsidRDefault="00765F52" w:rsidP="00BC14EC">
      <w:pPr>
        <w:pStyle w:val="ListeParagraf"/>
        <w:numPr>
          <w:ilvl w:val="0"/>
          <w:numId w:val="7"/>
        </w:numPr>
        <w:spacing w:after="0"/>
        <w:jc w:val="both"/>
        <w:rPr>
          <w:rFonts w:ascii="Arial" w:hAnsi="Arial" w:cs="Arial"/>
          <w:sz w:val="24"/>
          <w:szCs w:val="24"/>
        </w:rPr>
      </w:pPr>
      <w:r w:rsidRPr="00B372F5">
        <w:rPr>
          <w:rFonts w:ascii="Arial" w:hAnsi="Arial" w:cs="Arial"/>
          <w:sz w:val="24"/>
          <w:szCs w:val="24"/>
        </w:rPr>
        <w:t>Ödeme tarihi,</w:t>
      </w:r>
    </w:p>
    <w:p w14:paraId="397C6911" w14:textId="7DE443E4" w:rsidR="00765F52" w:rsidRPr="00B372F5" w:rsidRDefault="00765F52" w:rsidP="00BC14EC">
      <w:pPr>
        <w:pStyle w:val="ListeParagraf"/>
        <w:numPr>
          <w:ilvl w:val="0"/>
          <w:numId w:val="7"/>
        </w:numPr>
        <w:spacing w:after="0"/>
        <w:jc w:val="both"/>
        <w:rPr>
          <w:rFonts w:ascii="Arial" w:hAnsi="Arial" w:cs="Arial"/>
          <w:sz w:val="24"/>
          <w:szCs w:val="24"/>
        </w:rPr>
      </w:pPr>
      <w:r w:rsidRPr="00B372F5">
        <w:rPr>
          <w:rFonts w:ascii="Arial" w:hAnsi="Arial" w:cs="Arial"/>
          <w:sz w:val="24"/>
          <w:szCs w:val="24"/>
        </w:rPr>
        <w:t>Mal satışlarında gönderiyi taşıyanın adı soyadı/unvanı ve VKN/TCKN bilgisi,</w:t>
      </w:r>
    </w:p>
    <w:p w14:paraId="0D0DFDD8" w14:textId="5899115F" w:rsidR="00765F52" w:rsidRPr="00B372F5" w:rsidRDefault="00765F52" w:rsidP="00BC14EC">
      <w:pPr>
        <w:pStyle w:val="ListeParagraf"/>
        <w:numPr>
          <w:ilvl w:val="0"/>
          <w:numId w:val="7"/>
        </w:numPr>
        <w:spacing w:after="0"/>
        <w:jc w:val="both"/>
        <w:rPr>
          <w:rFonts w:ascii="Arial" w:hAnsi="Arial" w:cs="Arial"/>
          <w:sz w:val="24"/>
          <w:szCs w:val="24"/>
        </w:rPr>
      </w:pPr>
      <w:r w:rsidRPr="00B372F5">
        <w:rPr>
          <w:rFonts w:ascii="Arial" w:hAnsi="Arial" w:cs="Arial"/>
          <w:sz w:val="24"/>
          <w:szCs w:val="24"/>
        </w:rPr>
        <w:t>Satışa konu malın gönderildiği veya hizmetin ifa edildiği tarih,</w:t>
      </w:r>
    </w:p>
    <w:p w14:paraId="009EB5D1" w14:textId="413EE5EA" w:rsidR="00765F52" w:rsidRPr="00B372F5" w:rsidRDefault="00765F52" w:rsidP="00BC14EC">
      <w:pPr>
        <w:pStyle w:val="ListeParagraf"/>
        <w:numPr>
          <w:ilvl w:val="0"/>
          <w:numId w:val="7"/>
        </w:numPr>
        <w:spacing w:after="0"/>
        <w:jc w:val="both"/>
        <w:rPr>
          <w:rFonts w:ascii="Arial" w:hAnsi="Arial" w:cs="Arial"/>
          <w:sz w:val="24"/>
          <w:szCs w:val="24"/>
        </w:rPr>
      </w:pPr>
      <w:r w:rsidRPr="00B372F5">
        <w:rPr>
          <w:rFonts w:ascii="Arial" w:hAnsi="Arial" w:cs="Arial"/>
          <w:sz w:val="24"/>
          <w:szCs w:val="24"/>
        </w:rPr>
        <w:t>İade bölümünde; malı iade edenin adı soyadı, adresi, imzası, iade edilen mala ilişkin cins, miktar, birim fiyat ve tutarı.</w:t>
      </w:r>
    </w:p>
    <w:p w14:paraId="63B1BEE8" w14:textId="77777777" w:rsidR="00765F52" w:rsidRPr="00B372F5" w:rsidRDefault="00765F52" w:rsidP="00BC14EC">
      <w:pPr>
        <w:spacing w:after="0"/>
        <w:jc w:val="both"/>
        <w:rPr>
          <w:rFonts w:ascii="Arial" w:hAnsi="Arial" w:cs="Arial"/>
          <w:sz w:val="24"/>
          <w:szCs w:val="24"/>
        </w:rPr>
      </w:pPr>
    </w:p>
    <w:p w14:paraId="34F5BC06" w14:textId="77777777"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 xml:space="preserve">Müşteri malı iade etmek isterse elektronik ortamda kendisine iletilen faturanın </w:t>
      </w:r>
      <w:proofErr w:type="gramStart"/>
      <w:r w:rsidRPr="00B372F5">
        <w:rPr>
          <w:rFonts w:ascii="Arial" w:hAnsi="Arial" w:cs="Arial"/>
          <w:sz w:val="24"/>
          <w:szCs w:val="24"/>
        </w:rPr>
        <w:t>kağıt</w:t>
      </w:r>
      <w:proofErr w:type="gramEnd"/>
      <w:r w:rsidRPr="00B372F5">
        <w:rPr>
          <w:rFonts w:ascii="Arial" w:hAnsi="Arial" w:cs="Arial"/>
          <w:sz w:val="24"/>
          <w:szCs w:val="24"/>
        </w:rPr>
        <w:t xml:space="preserve"> çıktısını alır ve iadeye ilişkin bölümü doldurup imzalamak suretiyle mal ile birlikte malı satana geri gönderir. Bu suretle malı satana geri gönderilen bu belge satıcı tarafından düzenlenen gider pusulası yerine geçer.</w:t>
      </w:r>
    </w:p>
    <w:p w14:paraId="523B0D24" w14:textId="77777777" w:rsidR="00765F52" w:rsidRPr="00B372F5" w:rsidRDefault="00765F52" w:rsidP="00BC14EC">
      <w:pPr>
        <w:spacing w:after="0"/>
        <w:jc w:val="both"/>
        <w:rPr>
          <w:rFonts w:ascii="Arial" w:hAnsi="Arial" w:cs="Arial"/>
          <w:sz w:val="24"/>
          <w:szCs w:val="24"/>
        </w:rPr>
      </w:pPr>
    </w:p>
    <w:p w14:paraId="3E740B8C" w14:textId="3FE9CB3B" w:rsidR="00765F52" w:rsidRPr="00B372F5" w:rsidRDefault="00765F52" w:rsidP="00BC14EC">
      <w:pPr>
        <w:spacing w:after="0"/>
        <w:jc w:val="both"/>
        <w:rPr>
          <w:rFonts w:ascii="Arial" w:hAnsi="Arial" w:cs="Arial"/>
          <w:sz w:val="24"/>
          <w:szCs w:val="24"/>
        </w:rPr>
      </w:pPr>
      <w:proofErr w:type="gramStart"/>
      <w:r w:rsidRPr="00B372F5">
        <w:rPr>
          <w:rFonts w:ascii="Arial" w:hAnsi="Arial" w:cs="Arial"/>
          <w:sz w:val="24"/>
          <w:szCs w:val="24"/>
        </w:rPr>
        <w:t>e</w:t>
      </w:r>
      <w:proofErr w:type="gramEnd"/>
      <w:r w:rsidRPr="00B372F5">
        <w:rPr>
          <w:rFonts w:ascii="Arial" w:hAnsi="Arial" w:cs="Arial"/>
          <w:sz w:val="24"/>
          <w:szCs w:val="24"/>
        </w:rPr>
        <w:t xml:space="preserve">-Arşiv Uygulamasına dahil olup, e-Fatura Uygulamasına kayıtlı kullanıcılara internet üzerinden mal satışı yapanlar, düzenleyecekleri elektronik faturada, </w:t>
      </w:r>
      <w:r w:rsidR="0019179F" w:rsidRPr="00B372F5">
        <w:rPr>
          <w:rFonts w:ascii="Arial" w:hAnsi="Arial" w:cs="Arial"/>
          <w:sz w:val="24"/>
          <w:szCs w:val="24"/>
        </w:rPr>
        <w:t xml:space="preserve">son kısım </w:t>
      </w:r>
      <w:r w:rsidRPr="00B372F5">
        <w:rPr>
          <w:rFonts w:ascii="Arial" w:hAnsi="Arial" w:cs="Arial"/>
          <w:sz w:val="24"/>
          <w:szCs w:val="24"/>
        </w:rPr>
        <w:t>hariç yukarıda yazılı bilgilere yer vereceklerdir. Söz konusu mükelleflerce yapılan bu kapsamdaki satışlarda irsaliye yerine geçen; e-</w:t>
      </w:r>
      <w:r w:rsidR="0019179F" w:rsidRPr="00B372F5">
        <w:rPr>
          <w:rFonts w:ascii="Arial" w:hAnsi="Arial" w:cs="Arial"/>
          <w:sz w:val="24"/>
          <w:szCs w:val="24"/>
        </w:rPr>
        <w:t>f</w:t>
      </w:r>
      <w:r w:rsidRPr="00B372F5">
        <w:rPr>
          <w:rFonts w:ascii="Arial" w:hAnsi="Arial" w:cs="Arial"/>
          <w:sz w:val="24"/>
          <w:szCs w:val="24"/>
        </w:rPr>
        <w:t xml:space="preserve">atura </w:t>
      </w:r>
      <w:proofErr w:type="gramStart"/>
      <w:r w:rsidRPr="00B372F5">
        <w:rPr>
          <w:rFonts w:ascii="Arial" w:hAnsi="Arial" w:cs="Arial"/>
          <w:sz w:val="24"/>
          <w:szCs w:val="24"/>
        </w:rPr>
        <w:t>kağıt</w:t>
      </w:r>
      <w:proofErr w:type="gramEnd"/>
      <w:r w:rsidRPr="00B372F5">
        <w:rPr>
          <w:rFonts w:ascii="Arial" w:hAnsi="Arial" w:cs="Arial"/>
          <w:sz w:val="24"/>
          <w:szCs w:val="24"/>
        </w:rPr>
        <w:t xml:space="preserve"> çıktısı, ÖKC fatura bilgi fişi ya da sevk irsaliyesinin sevk edilen malın yanında bulundurulması gerekmektedir.</w:t>
      </w:r>
    </w:p>
    <w:p w14:paraId="04EBE22A" w14:textId="77777777" w:rsidR="00765F52" w:rsidRPr="00B372F5" w:rsidRDefault="00765F52" w:rsidP="00BC14EC">
      <w:pPr>
        <w:spacing w:after="0"/>
        <w:jc w:val="both"/>
        <w:rPr>
          <w:rFonts w:ascii="Arial" w:hAnsi="Arial" w:cs="Arial"/>
          <w:sz w:val="24"/>
          <w:szCs w:val="24"/>
        </w:rPr>
      </w:pPr>
    </w:p>
    <w:p w14:paraId="685012BD" w14:textId="4E0BC059" w:rsidR="00765F52" w:rsidRPr="00B372F5" w:rsidRDefault="00633F16" w:rsidP="00BC14EC">
      <w:pPr>
        <w:spacing w:after="0"/>
        <w:jc w:val="both"/>
        <w:rPr>
          <w:rFonts w:ascii="Arial" w:hAnsi="Arial" w:cs="Arial"/>
          <w:sz w:val="24"/>
          <w:szCs w:val="24"/>
        </w:rPr>
      </w:pPr>
      <w:r w:rsidRPr="00B372F5">
        <w:rPr>
          <w:rFonts w:ascii="Arial" w:hAnsi="Arial" w:cs="Arial"/>
          <w:sz w:val="24"/>
          <w:szCs w:val="24"/>
        </w:rPr>
        <w:t xml:space="preserve">Gelir İdaresi Başkanlığı riskli ya da vergiye uyum düzeyi düşük olan mükellefleri veya gerek gördüğü diğer mükellef gruplarını faaliyet, sektör, ciro ve fatura tutarına bağlı olmaksızın, yazılı bildirim yapmak ve geçiş hazırlıkları için en az 3 ay süre vermek suretiyle e-Arşiv Fatura uygulamasına geçme zorunluluğu getirmeye yetkilidir. </w:t>
      </w:r>
    </w:p>
    <w:p w14:paraId="1B55B7EC" w14:textId="427D9C18" w:rsidR="00633F16" w:rsidRPr="00B372F5" w:rsidRDefault="00633F16" w:rsidP="00BC14EC">
      <w:pPr>
        <w:spacing w:after="0"/>
        <w:jc w:val="both"/>
        <w:rPr>
          <w:rFonts w:ascii="Arial" w:hAnsi="Arial" w:cs="Arial"/>
          <w:sz w:val="24"/>
          <w:szCs w:val="24"/>
        </w:rPr>
      </w:pPr>
    </w:p>
    <w:p w14:paraId="62EBC050" w14:textId="00FA7F37" w:rsidR="00765F52" w:rsidRDefault="00765F52" w:rsidP="00BC14EC">
      <w:pPr>
        <w:spacing w:after="0"/>
        <w:jc w:val="both"/>
        <w:rPr>
          <w:rFonts w:ascii="Arial" w:hAnsi="Arial" w:cs="Arial"/>
          <w:b/>
          <w:bCs/>
          <w:sz w:val="24"/>
          <w:szCs w:val="24"/>
        </w:rPr>
      </w:pPr>
      <w:r w:rsidRPr="00B372F5">
        <w:rPr>
          <w:rFonts w:ascii="Arial" w:hAnsi="Arial" w:cs="Arial"/>
          <w:b/>
          <w:bCs/>
          <w:sz w:val="24"/>
          <w:szCs w:val="24"/>
        </w:rPr>
        <w:t>3</w:t>
      </w:r>
      <w:r w:rsidR="00633F16" w:rsidRPr="00B372F5">
        <w:rPr>
          <w:rFonts w:ascii="Arial" w:hAnsi="Arial" w:cs="Arial"/>
          <w:b/>
          <w:bCs/>
          <w:sz w:val="24"/>
          <w:szCs w:val="24"/>
        </w:rPr>
        <w:t xml:space="preserve">) </w:t>
      </w:r>
      <w:r w:rsidRPr="00B372F5">
        <w:rPr>
          <w:rFonts w:ascii="Arial" w:hAnsi="Arial" w:cs="Arial"/>
          <w:b/>
          <w:bCs/>
          <w:sz w:val="24"/>
          <w:szCs w:val="24"/>
        </w:rPr>
        <w:t>Elektronik İrsaliye (e-İrsaliye)</w:t>
      </w:r>
    </w:p>
    <w:p w14:paraId="24EF137C" w14:textId="77777777" w:rsidR="007A57BF" w:rsidRPr="00B372F5" w:rsidRDefault="007A57BF" w:rsidP="00BC14EC">
      <w:pPr>
        <w:spacing w:after="0"/>
        <w:jc w:val="both"/>
        <w:rPr>
          <w:rFonts w:ascii="Arial" w:hAnsi="Arial" w:cs="Arial"/>
          <w:b/>
          <w:bCs/>
          <w:sz w:val="24"/>
          <w:szCs w:val="24"/>
        </w:rPr>
      </w:pPr>
    </w:p>
    <w:p w14:paraId="22EE2640" w14:textId="096BA08A"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Mal hareketlerinin elektronik ortamda izlenebilmesi amacıyla; 213 sayılı Vergi Usul Kanununun 230</w:t>
      </w:r>
      <w:r w:rsidR="00F478D4" w:rsidRPr="00B372F5">
        <w:rPr>
          <w:rFonts w:ascii="Arial" w:hAnsi="Arial" w:cs="Arial"/>
          <w:sz w:val="24"/>
          <w:szCs w:val="24"/>
        </w:rPr>
        <w:t>/1-5 ‘</w:t>
      </w:r>
      <w:proofErr w:type="spellStart"/>
      <w:proofErr w:type="gramStart"/>
      <w:r w:rsidR="00F478D4" w:rsidRPr="00B372F5">
        <w:rPr>
          <w:rFonts w:ascii="Arial" w:hAnsi="Arial" w:cs="Arial"/>
          <w:sz w:val="24"/>
          <w:szCs w:val="24"/>
        </w:rPr>
        <w:t>nci</w:t>
      </w:r>
      <w:proofErr w:type="spellEnd"/>
      <w:r w:rsidR="00F478D4" w:rsidRPr="00B372F5">
        <w:rPr>
          <w:rFonts w:ascii="Arial" w:hAnsi="Arial" w:cs="Arial"/>
          <w:sz w:val="24"/>
          <w:szCs w:val="24"/>
        </w:rPr>
        <w:t xml:space="preserve"> </w:t>
      </w:r>
      <w:r w:rsidRPr="00B372F5">
        <w:rPr>
          <w:rFonts w:ascii="Arial" w:hAnsi="Arial" w:cs="Arial"/>
          <w:sz w:val="24"/>
          <w:szCs w:val="24"/>
        </w:rPr>
        <w:t xml:space="preserve"> maddesi</w:t>
      </w:r>
      <w:proofErr w:type="gramEnd"/>
      <w:r w:rsidR="00F478D4" w:rsidRPr="00B372F5">
        <w:rPr>
          <w:rFonts w:ascii="Arial" w:hAnsi="Arial" w:cs="Arial"/>
          <w:sz w:val="24"/>
          <w:szCs w:val="24"/>
        </w:rPr>
        <w:t xml:space="preserve"> hükümleri kapsamında </w:t>
      </w:r>
      <w:r w:rsidRPr="00B372F5">
        <w:rPr>
          <w:rFonts w:ascii="Arial" w:hAnsi="Arial" w:cs="Arial"/>
          <w:sz w:val="24"/>
          <w:szCs w:val="24"/>
        </w:rPr>
        <w:t>düzenlen</w:t>
      </w:r>
      <w:r w:rsidR="00F478D4" w:rsidRPr="00B372F5">
        <w:rPr>
          <w:rFonts w:ascii="Arial" w:hAnsi="Arial" w:cs="Arial"/>
          <w:sz w:val="24"/>
          <w:szCs w:val="24"/>
        </w:rPr>
        <w:t xml:space="preserve">en  </w:t>
      </w:r>
      <w:r w:rsidRPr="00B372F5">
        <w:rPr>
          <w:rFonts w:ascii="Arial" w:hAnsi="Arial" w:cs="Arial"/>
          <w:sz w:val="24"/>
          <w:szCs w:val="24"/>
        </w:rPr>
        <w:t xml:space="preserve">“sevk irsaliyesi” belgesinin, elektronik belge olarak elektronik ortamda düzenlenmesi, alıcısına elektronik ortamda iletilmesi ve elektronik ortamda muhafaza ve ibraz </w:t>
      </w:r>
      <w:r w:rsidR="007A57BF">
        <w:rPr>
          <w:rFonts w:ascii="Arial" w:hAnsi="Arial" w:cs="Arial"/>
          <w:sz w:val="24"/>
          <w:szCs w:val="24"/>
        </w:rPr>
        <w:t>zorunluluğu getirilmiştir.</w:t>
      </w:r>
    </w:p>
    <w:p w14:paraId="626AC6F0" w14:textId="77777777" w:rsidR="00F478D4" w:rsidRPr="00B372F5" w:rsidRDefault="00765F52" w:rsidP="00BC14EC">
      <w:pPr>
        <w:spacing w:after="0"/>
        <w:jc w:val="both"/>
        <w:rPr>
          <w:rFonts w:ascii="Arial" w:hAnsi="Arial" w:cs="Arial"/>
          <w:sz w:val="24"/>
          <w:szCs w:val="24"/>
        </w:rPr>
      </w:pPr>
      <w:proofErr w:type="gramStart"/>
      <w:r w:rsidRPr="00B372F5">
        <w:rPr>
          <w:rFonts w:ascii="Arial" w:hAnsi="Arial" w:cs="Arial"/>
          <w:sz w:val="24"/>
          <w:szCs w:val="24"/>
        </w:rPr>
        <w:lastRenderedPageBreak/>
        <w:t>e</w:t>
      </w:r>
      <w:proofErr w:type="gramEnd"/>
      <w:r w:rsidRPr="00B372F5">
        <w:rPr>
          <w:rFonts w:ascii="Arial" w:hAnsi="Arial" w:cs="Arial"/>
          <w:sz w:val="24"/>
          <w:szCs w:val="24"/>
        </w:rPr>
        <w:t>-İrsaliye belgesi, yeni bir belge türü olmayıp, kağıt ortamdaki “sevk irsaliyesi” belgesi ile aynı hukuki niteliklere sahiptir.</w:t>
      </w:r>
    </w:p>
    <w:p w14:paraId="140A64BD" w14:textId="3C8ED307"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 xml:space="preserve">e-İrsaliye </w:t>
      </w:r>
      <w:r w:rsidR="00F478D4" w:rsidRPr="00B372F5">
        <w:rPr>
          <w:rFonts w:ascii="Arial" w:hAnsi="Arial" w:cs="Arial"/>
          <w:sz w:val="24"/>
          <w:szCs w:val="24"/>
        </w:rPr>
        <w:t>u</w:t>
      </w:r>
      <w:r w:rsidRPr="00B372F5">
        <w:rPr>
          <w:rFonts w:ascii="Arial" w:hAnsi="Arial" w:cs="Arial"/>
          <w:sz w:val="24"/>
          <w:szCs w:val="24"/>
        </w:rPr>
        <w:t xml:space="preserve">ygulaması </w:t>
      </w:r>
      <w:r w:rsidR="00F478D4" w:rsidRPr="00B372F5">
        <w:rPr>
          <w:rFonts w:ascii="Arial" w:hAnsi="Arial" w:cs="Arial"/>
          <w:sz w:val="24"/>
          <w:szCs w:val="24"/>
        </w:rPr>
        <w:t xml:space="preserve">kapsamına dahil olacak </w:t>
      </w:r>
      <w:proofErr w:type="gramStart"/>
      <w:r w:rsidR="00F478D4" w:rsidRPr="00B372F5">
        <w:rPr>
          <w:rFonts w:ascii="Arial" w:hAnsi="Arial" w:cs="Arial"/>
          <w:sz w:val="24"/>
          <w:szCs w:val="24"/>
        </w:rPr>
        <w:t xml:space="preserve">mükelleflerin  </w:t>
      </w:r>
      <w:r w:rsidRPr="00B372F5">
        <w:rPr>
          <w:rFonts w:ascii="Arial" w:hAnsi="Arial" w:cs="Arial"/>
          <w:sz w:val="24"/>
          <w:szCs w:val="24"/>
        </w:rPr>
        <w:t>e</w:t>
      </w:r>
      <w:proofErr w:type="gramEnd"/>
      <w:r w:rsidRPr="00B372F5">
        <w:rPr>
          <w:rFonts w:ascii="Arial" w:hAnsi="Arial" w:cs="Arial"/>
          <w:sz w:val="24"/>
          <w:szCs w:val="24"/>
        </w:rPr>
        <w:t>-</w:t>
      </w:r>
      <w:r w:rsidR="00F478D4" w:rsidRPr="00B372F5">
        <w:rPr>
          <w:rFonts w:ascii="Arial" w:hAnsi="Arial" w:cs="Arial"/>
          <w:sz w:val="24"/>
          <w:szCs w:val="24"/>
        </w:rPr>
        <w:t>f</w:t>
      </w:r>
      <w:r w:rsidRPr="00B372F5">
        <w:rPr>
          <w:rFonts w:ascii="Arial" w:hAnsi="Arial" w:cs="Arial"/>
          <w:sz w:val="24"/>
          <w:szCs w:val="24"/>
        </w:rPr>
        <w:t xml:space="preserve">atura </w:t>
      </w:r>
      <w:r w:rsidR="00866AC2">
        <w:rPr>
          <w:rFonts w:ascii="Arial" w:hAnsi="Arial" w:cs="Arial"/>
          <w:sz w:val="24"/>
          <w:szCs w:val="24"/>
        </w:rPr>
        <w:t>mükel</w:t>
      </w:r>
      <w:r w:rsidR="00F478D4" w:rsidRPr="00B372F5">
        <w:rPr>
          <w:rFonts w:ascii="Arial" w:hAnsi="Arial" w:cs="Arial"/>
          <w:sz w:val="24"/>
          <w:szCs w:val="24"/>
        </w:rPr>
        <w:t>l</w:t>
      </w:r>
      <w:r w:rsidR="00866AC2">
        <w:rPr>
          <w:rFonts w:ascii="Arial" w:hAnsi="Arial" w:cs="Arial"/>
          <w:sz w:val="24"/>
          <w:szCs w:val="24"/>
        </w:rPr>
        <w:t>e</w:t>
      </w:r>
      <w:r w:rsidR="00F478D4" w:rsidRPr="00B372F5">
        <w:rPr>
          <w:rFonts w:ascii="Arial" w:hAnsi="Arial" w:cs="Arial"/>
          <w:sz w:val="24"/>
          <w:szCs w:val="24"/>
        </w:rPr>
        <w:t xml:space="preserve">fiyeti bulunması, </w:t>
      </w:r>
      <w:r w:rsidRPr="00B372F5">
        <w:rPr>
          <w:rFonts w:ascii="Arial" w:hAnsi="Arial" w:cs="Arial"/>
          <w:sz w:val="24"/>
          <w:szCs w:val="24"/>
        </w:rPr>
        <w:t>e-İrsaliye düzenleyebilme ve iletebilme konusunda gerekli hazırlıklarını tamamlamış olması ve</w:t>
      </w:r>
      <w:r w:rsidR="00F478D4" w:rsidRPr="00B372F5">
        <w:rPr>
          <w:rFonts w:ascii="Arial" w:hAnsi="Arial" w:cs="Arial"/>
          <w:sz w:val="24"/>
          <w:szCs w:val="24"/>
        </w:rPr>
        <w:t xml:space="preserve"> uygulamaya dahil olmak için </w:t>
      </w:r>
      <w:r w:rsidRPr="00B372F5">
        <w:rPr>
          <w:rFonts w:ascii="Arial" w:hAnsi="Arial" w:cs="Arial"/>
          <w:sz w:val="24"/>
          <w:szCs w:val="24"/>
        </w:rPr>
        <w:t>gerekli başvuruyu yapması gerekmektedir.</w:t>
      </w:r>
    </w:p>
    <w:p w14:paraId="6DC755F0" w14:textId="77777777" w:rsidR="00765F52" w:rsidRPr="00B372F5" w:rsidRDefault="00765F52" w:rsidP="00BC14EC">
      <w:pPr>
        <w:spacing w:after="0"/>
        <w:jc w:val="both"/>
        <w:rPr>
          <w:rFonts w:ascii="Arial" w:hAnsi="Arial" w:cs="Arial"/>
          <w:sz w:val="24"/>
          <w:szCs w:val="24"/>
        </w:rPr>
      </w:pPr>
    </w:p>
    <w:p w14:paraId="6FAA8AAB" w14:textId="5F3EA7B8" w:rsidR="00765F52" w:rsidRPr="00B372F5" w:rsidRDefault="00765F52" w:rsidP="00BC14EC">
      <w:pPr>
        <w:spacing w:after="0"/>
        <w:jc w:val="both"/>
        <w:rPr>
          <w:rFonts w:ascii="Arial" w:hAnsi="Arial" w:cs="Arial"/>
          <w:sz w:val="24"/>
          <w:szCs w:val="24"/>
          <w:u w:val="single"/>
        </w:rPr>
      </w:pPr>
      <w:proofErr w:type="gramStart"/>
      <w:r w:rsidRPr="00B372F5">
        <w:rPr>
          <w:rFonts w:ascii="Arial" w:hAnsi="Arial" w:cs="Arial"/>
          <w:sz w:val="24"/>
          <w:szCs w:val="24"/>
          <w:u w:val="single"/>
        </w:rPr>
        <w:t>e</w:t>
      </w:r>
      <w:proofErr w:type="gramEnd"/>
      <w:r w:rsidRPr="00B372F5">
        <w:rPr>
          <w:rFonts w:ascii="Arial" w:hAnsi="Arial" w:cs="Arial"/>
          <w:sz w:val="24"/>
          <w:szCs w:val="24"/>
          <w:u w:val="single"/>
        </w:rPr>
        <w:t>-İrsaliye belgesinde aşağıda yer alan bilgilerin bulunması zorunludur.</w:t>
      </w:r>
    </w:p>
    <w:p w14:paraId="3C201921" w14:textId="30B48C96" w:rsidR="00765F52" w:rsidRPr="00B372F5" w:rsidRDefault="00765F52" w:rsidP="00BC14EC">
      <w:pPr>
        <w:pStyle w:val="ListeParagraf"/>
        <w:numPr>
          <w:ilvl w:val="0"/>
          <w:numId w:val="8"/>
        </w:numPr>
        <w:spacing w:after="0"/>
        <w:jc w:val="both"/>
        <w:rPr>
          <w:rFonts w:ascii="Arial" w:hAnsi="Arial" w:cs="Arial"/>
          <w:sz w:val="24"/>
          <w:szCs w:val="24"/>
        </w:rPr>
      </w:pPr>
      <w:proofErr w:type="gramStart"/>
      <w:r w:rsidRPr="00B372F5">
        <w:rPr>
          <w:rFonts w:ascii="Arial" w:hAnsi="Arial" w:cs="Arial"/>
          <w:sz w:val="24"/>
          <w:szCs w:val="24"/>
        </w:rPr>
        <w:t>e</w:t>
      </w:r>
      <w:proofErr w:type="gramEnd"/>
      <w:r w:rsidRPr="00B372F5">
        <w:rPr>
          <w:rFonts w:ascii="Arial" w:hAnsi="Arial" w:cs="Arial"/>
          <w:sz w:val="24"/>
          <w:szCs w:val="24"/>
        </w:rPr>
        <w:t>-İrsaliyenin düzenlenme tarihi ve belge numarası,</w:t>
      </w:r>
    </w:p>
    <w:p w14:paraId="20435B29" w14:textId="50682AD7" w:rsidR="00765F52" w:rsidRPr="00B372F5" w:rsidRDefault="00765F52" w:rsidP="00BC14EC">
      <w:pPr>
        <w:pStyle w:val="ListeParagraf"/>
        <w:numPr>
          <w:ilvl w:val="0"/>
          <w:numId w:val="8"/>
        </w:numPr>
        <w:spacing w:after="0"/>
        <w:jc w:val="both"/>
        <w:rPr>
          <w:rFonts w:ascii="Arial" w:hAnsi="Arial" w:cs="Arial"/>
          <w:sz w:val="24"/>
          <w:szCs w:val="24"/>
        </w:rPr>
      </w:pPr>
      <w:r w:rsidRPr="00B372F5">
        <w:rPr>
          <w:rFonts w:ascii="Arial" w:hAnsi="Arial" w:cs="Arial"/>
          <w:sz w:val="24"/>
          <w:szCs w:val="24"/>
        </w:rPr>
        <w:t xml:space="preserve">e-İrsaliyeni düzenleyenin adı, ticaret </w:t>
      </w:r>
      <w:proofErr w:type="spellStart"/>
      <w:r w:rsidRPr="00B372F5">
        <w:rPr>
          <w:rFonts w:ascii="Arial" w:hAnsi="Arial" w:cs="Arial"/>
          <w:sz w:val="24"/>
          <w:szCs w:val="24"/>
        </w:rPr>
        <w:t>ünvanı</w:t>
      </w:r>
      <w:proofErr w:type="spellEnd"/>
      <w:r w:rsidRPr="00B372F5">
        <w:rPr>
          <w:rFonts w:ascii="Arial" w:hAnsi="Arial" w:cs="Arial"/>
          <w:sz w:val="24"/>
          <w:szCs w:val="24"/>
        </w:rPr>
        <w:t xml:space="preserve">, adresi, vergi dairesi ve </w:t>
      </w:r>
      <w:r w:rsidR="00F478D4" w:rsidRPr="00B372F5">
        <w:rPr>
          <w:rFonts w:ascii="Arial" w:hAnsi="Arial" w:cs="Arial"/>
          <w:sz w:val="24"/>
          <w:szCs w:val="24"/>
        </w:rPr>
        <w:t xml:space="preserve">vergi </w:t>
      </w:r>
      <w:proofErr w:type="gramStart"/>
      <w:r w:rsidR="00F478D4" w:rsidRPr="00B372F5">
        <w:rPr>
          <w:rFonts w:ascii="Arial" w:hAnsi="Arial" w:cs="Arial"/>
          <w:sz w:val="24"/>
          <w:szCs w:val="24"/>
        </w:rPr>
        <w:t xml:space="preserve">kimlik  </w:t>
      </w:r>
      <w:r w:rsidRPr="00B372F5">
        <w:rPr>
          <w:rFonts w:ascii="Arial" w:hAnsi="Arial" w:cs="Arial"/>
          <w:sz w:val="24"/>
          <w:szCs w:val="24"/>
        </w:rPr>
        <w:t>numarası</w:t>
      </w:r>
      <w:proofErr w:type="gramEnd"/>
      <w:r w:rsidRPr="00B372F5">
        <w:rPr>
          <w:rFonts w:ascii="Arial" w:hAnsi="Arial" w:cs="Arial"/>
          <w:sz w:val="24"/>
          <w:szCs w:val="24"/>
        </w:rPr>
        <w:t>,</w:t>
      </w:r>
    </w:p>
    <w:p w14:paraId="32B2E690" w14:textId="33B86C93" w:rsidR="00765F52" w:rsidRPr="00B372F5" w:rsidRDefault="00765F52" w:rsidP="00BC14EC">
      <w:pPr>
        <w:pStyle w:val="ListeParagraf"/>
        <w:numPr>
          <w:ilvl w:val="0"/>
          <w:numId w:val="8"/>
        </w:numPr>
        <w:spacing w:after="0"/>
        <w:jc w:val="both"/>
        <w:rPr>
          <w:rFonts w:ascii="Arial" w:hAnsi="Arial" w:cs="Arial"/>
          <w:sz w:val="24"/>
          <w:szCs w:val="24"/>
        </w:rPr>
      </w:pPr>
      <w:r w:rsidRPr="00B372F5">
        <w:rPr>
          <w:rFonts w:ascii="Arial" w:hAnsi="Arial" w:cs="Arial"/>
          <w:sz w:val="24"/>
          <w:szCs w:val="24"/>
        </w:rPr>
        <w:t xml:space="preserve">Müşterinin adı, ticaret </w:t>
      </w:r>
      <w:proofErr w:type="spellStart"/>
      <w:r w:rsidRPr="00B372F5">
        <w:rPr>
          <w:rFonts w:ascii="Arial" w:hAnsi="Arial" w:cs="Arial"/>
          <w:sz w:val="24"/>
          <w:szCs w:val="24"/>
        </w:rPr>
        <w:t>ünvanı</w:t>
      </w:r>
      <w:proofErr w:type="spellEnd"/>
      <w:r w:rsidRPr="00B372F5">
        <w:rPr>
          <w:rFonts w:ascii="Arial" w:hAnsi="Arial" w:cs="Arial"/>
          <w:sz w:val="24"/>
          <w:szCs w:val="24"/>
        </w:rPr>
        <w:t xml:space="preserve">, varsa vergi dairesi ve </w:t>
      </w:r>
      <w:r w:rsidR="00035260" w:rsidRPr="00B372F5">
        <w:rPr>
          <w:rFonts w:ascii="Arial" w:hAnsi="Arial" w:cs="Arial"/>
          <w:sz w:val="24"/>
          <w:szCs w:val="24"/>
        </w:rPr>
        <w:t xml:space="preserve">vergi kimlik </w:t>
      </w:r>
      <w:r w:rsidRPr="00B372F5">
        <w:rPr>
          <w:rFonts w:ascii="Arial" w:hAnsi="Arial" w:cs="Arial"/>
          <w:sz w:val="24"/>
          <w:szCs w:val="24"/>
        </w:rPr>
        <w:t>numarası, işyeri adresi ve farklı ise teslimat adresi,</w:t>
      </w:r>
    </w:p>
    <w:p w14:paraId="0C6A15A8" w14:textId="28E7A35E" w:rsidR="00765F52" w:rsidRPr="00B372F5" w:rsidRDefault="00765F52" w:rsidP="00BC14EC">
      <w:pPr>
        <w:pStyle w:val="ListeParagraf"/>
        <w:numPr>
          <w:ilvl w:val="0"/>
          <w:numId w:val="8"/>
        </w:numPr>
        <w:spacing w:after="0"/>
        <w:jc w:val="both"/>
        <w:rPr>
          <w:rFonts w:ascii="Arial" w:hAnsi="Arial" w:cs="Arial"/>
          <w:sz w:val="24"/>
          <w:szCs w:val="24"/>
        </w:rPr>
      </w:pPr>
      <w:r w:rsidRPr="00B372F5">
        <w:rPr>
          <w:rFonts w:ascii="Arial" w:hAnsi="Arial" w:cs="Arial"/>
          <w:sz w:val="24"/>
          <w:szCs w:val="24"/>
        </w:rPr>
        <w:t>Taşınan malın nevi, miktarı,</w:t>
      </w:r>
    </w:p>
    <w:p w14:paraId="554F8E7B" w14:textId="4391D0B6" w:rsidR="00765F52" w:rsidRPr="00B372F5" w:rsidRDefault="00765F52" w:rsidP="00BC14EC">
      <w:pPr>
        <w:pStyle w:val="ListeParagraf"/>
        <w:numPr>
          <w:ilvl w:val="0"/>
          <w:numId w:val="8"/>
        </w:numPr>
        <w:spacing w:after="0"/>
        <w:jc w:val="both"/>
        <w:rPr>
          <w:rFonts w:ascii="Arial" w:hAnsi="Arial" w:cs="Arial"/>
          <w:sz w:val="24"/>
          <w:szCs w:val="24"/>
        </w:rPr>
      </w:pPr>
      <w:r w:rsidRPr="00B372F5">
        <w:rPr>
          <w:rFonts w:ascii="Arial" w:hAnsi="Arial" w:cs="Arial"/>
          <w:sz w:val="24"/>
          <w:szCs w:val="24"/>
        </w:rPr>
        <w:t>Fiili sevk tarihi ile saat ve dakika olarak fiili sevk zamanı,</w:t>
      </w:r>
    </w:p>
    <w:p w14:paraId="6819E6C3" w14:textId="77777777" w:rsidR="00765F52" w:rsidRPr="00B372F5" w:rsidRDefault="00765F52" w:rsidP="00BC14EC">
      <w:pPr>
        <w:spacing w:after="0"/>
        <w:jc w:val="both"/>
        <w:rPr>
          <w:rFonts w:ascii="Arial" w:hAnsi="Arial" w:cs="Arial"/>
          <w:sz w:val="24"/>
          <w:szCs w:val="24"/>
        </w:rPr>
      </w:pPr>
    </w:p>
    <w:p w14:paraId="2B566E84" w14:textId="30729B0B" w:rsidR="00035260" w:rsidRPr="00B372F5" w:rsidRDefault="00765F52" w:rsidP="00BC14EC">
      <w:pPr>
        <w:spacing w:after="0"/>
        <w:jc w:val="both"/>
        <w:rPr>
          <w:rFonts w:ascii="Arial" w:hAnsi="Arial" w:cs="Arial"/>
          <w:sz w:val="24"/>
          <w:szCs w:val="24"/>
        </w:rPr>
      </w:pPr>
      <w:r w:rsidRPr="00B372F5">
        <w:rPr>
          <w:rFonts w:ascii="Arial" w:hAnsi="Arial" w:cs="Arial"/>
          <w:sz w:val="24"/>
          <w:szCs w:val="24"/>
        </w:rPr>
        <w:t>Başkanlık</w:t>
      </w:r>
      <w:r w:rsidR="00035260" w:rsidRPr="00B372F5">
        <w:rPr>
          <w:rFonts w:ascii="Arial" w:hAnsi="Arial" w:cs="Arial"/>
          <w:sz w:val="24"/>
          <w:szCs w:val="24"/>
        </w:rPr>
        <w:t xml:space="preserve"> sisteminden</w:t>
      </w:r>
      <w:r w:rsidR="006E0A03" w:rsidRPr="00B372F5">
        <w:rPr>
          <w:rFonts w:ascii="Arial" w:hAnsi="Arial" w:cs="Arial"/>
          <w:sz w:val="24"/>
          <w:szCs w:val="24"/>
        </w:rPr>
        <w:t xml:space="preserve"> </w:t>
      </w:r>
      <w:r w:rsidR="00035260" w:rsidRPr="00B372F5">
        <w:rPr>
          <w:rFonts w:ascii="Arial" w:hAnsi="Arial" w:cs="Arial"/>
          <w:sz w:val="24"/>
          <w:szCs w:val="24"/>
        </w:rPr>
        <w:t xml:space="preserve">elektronik olarak sorgulanması doğrulanması ve görüntülenmesine </w:t>
      </w:r>
      <w:proofErr w:type="gramStart"/>
      <w:r w:rsidR="00035260" w:rsidRPr="00B372F5">
        <w:rPr>
          <w:rFonts w:ascii="Arial" w:hAnsi="Arial" w:cs="Arial"/>
          <w:sz w:val="24"/>
          <w:szCs w:val="24"/>
        </w:rPr>
        <w:t>imkan</w:t>
      </w:r>
      <w:proofErr w:type="gramEnd"/>
      <w:r w:rsidR="00035260" w:rsidRPr="00B372F5">
        <w:rPr>
          <w:rFonts w:ascii="Arial" w:hAnsi="Arial" w:cs="Arial"/>
          <w:sz w:val="24"/>
          <w:szCs w:val="24"/>
        </w:rPr>
        <w:t xml:space="preserve"> vermek üzere Başkanlık tarafından belirlenen tarihten itibaren bilgi içeriği belirlenen </w:t>
      </w:r>
      <w:proofErr w:type="spellStart"/>
      <w:r w:rsidR="00035260" w:rsidRPr="00B372F5">
        <w:rPr>
          <w:rFonts w:ascii="Arial" w:hAnsi="Arial" w:cs="Arial"/>
          <w:sz w:val="24"/>
          <w:szCs w:val="24"/>
        </w:rPr>
        <w:t>karekod</w:t>
      </w:r>
      <w:proofErr w:type="spellEnd"/>
      <w:r w:rsidR="00035260" w:rsidRPr="00B372F5">
        <w:rPr>
          <w:rFonts w:ascii="Arial" w:hAnsi="Arial" w:cs="Arial"/>
          <w:sz w:val="24"/>
          <w:szCs w:val="24"/>
        </w:rPr>
        <w:t xml:space="preserve"> veya barkod ve belirlenecek diğer bilgiler.</w:t>
      </w:r>
    </w:p>
    <w:p w14:paraId="52006086" w14:textId="77777777" w:rsidR="00035260" w:rsidRPr="00B372F5" w:rsidRDefault="00035260" w:rsidP="00BC14EC">
      <w:pPr>
        <w:spacing w:after="0"/>
        <w:jc w:val="both"/>
        <w:rPr>
          <w:rFonts w:ascii="Arial" w:hAnsi="Arial" w:cs="Arial"/>
          <w:sz w:val="24"/>
          <w:szCs w:val="24"/>
        </w:rPr>
      </w:pPr>
    </w:p>
    <w:p w14:paraId="2FC3BA86" w14:textId="7A334223"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Mükellefler e-İrsaliye üzerindeki zorunlu bilgilere ilave olarak ihtiyaçları doğrultusunda farklı bilgilere de yer verebi</w:t>
      </w:r>
      <w:r w:rsidR="00C54979">
        <w:rPr>
          <w:rFonts w:ascii="Arial" w:hAnsi="Arial" w:cs="Arial"/>
          <w:sz w:val="24"/>
          <w:szCs w:val="24"/>
        </w:rPr>
        <w:t>l</w:t>
      </w:r>
      <w:r w:rsidR="00035260" w:rsidRPr="00B372F5">
        <w:rPr>
          <w:rFonts w:ascii="Arial" w:hAnsi="Arial" w:cs="Arial"/>
          <w:sz w:val="24"/>
          <w:szCs w:val="24"/>
        </w:rPr>
        <w:t>irler.</w:t>
      </w:r>
    </w:p>
    <w:p w14:paraId="02D76EB1" w14:textId="77777777" w:rsidR="00765F52" w:rsidRPr="00B372F5" w:rsidRDefault="00765F52" w:rsidP="00BC14EC">
      <w:pPr>
        <w:spacing w:after="0"/>
        <w:jc w:val="both"/>
        <w:rPr>
          <w:rFonts w:ascii="Arial" w:hAnsi="Arial" w:cs="Arial"/>
          <w:sz w:val="24"/>
          <w:szCs w:val="24"/>
        </w:rPr>
      </w:pPr>
    </w:p>
    <w:p w14:paraId="21AF3454" w14:textId="16533B74" w:rsidR="00765F52" w:rsidRPr="007A57BF" w:rsidRDefault="00765F52" w:rsidP="00BC14EC">
      <w:pPr>
        <w:spacing w:after="0"/>
        <w:jc w:val="both"/>
        <w:rPr>
          <w:rFonts w:ascii="Arial" w:hAnsi="Arial" w:cs="Arial"/>
          <w:sz w:val="24"/>
          <w:szCs w:val="24"/>
          <w:u w:val="single"/>
        </w:rPr>
      </w:pPr>
      <w:proofErr w:type="gramStart"/>
      <w:r w:rsidRPr="007A57BF">
        <w:rPr>
          <w:rFonts w:ascii="Arial" w:hAnsi="Arial" w:cs="Arial"/>
          <w:sz w:val="24"/>
          <w:szCs w:val="24"/>
          <w:u w:val="single"/>
        </w:rPr>
        <w:t>e</w:t>
      </w:r>
      <w:proofErr w:type="gramEnd"/>
      <w:r w:rsidRPr="007A57BF">
        <w:rPr>
          <w:rFonts w:ascii="Arial" w:hAnsi="Arial" w:cs="Arial"/>
          <w:sz w:val="24"/>
          <w:szCs w:val="24"/>
          <w:u w:val="single"/>
        </w:rPr>
        <w:t>-İrsaliye Yanıtı</w:t>
      </w:r>
    </w:p>
    <w:p w14:paraId="59772CF1" w14:textId="77777777" w:rsidR="00765F52" w:rsidRPr="00B372F5" w:rsidRDefault="00765F52" w:rsidP="00BC14EC">
      <w:pPr>
        <w:spacing w:after="0"/>
        <w:jc w:val="both"/>
        <w:rPr>
          <w:rFonts w:ascii="Arial" w:hAnsi="Arial" w:cs="Arial"/>
          <w:sz w:val="24"/>
          <w:szCs w:val="24"/>
        </w:rPr>
      </w:pPr>
    </w:p>
    <w:p w14:paraId="4C03FCC1" w14:textId="77777777"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 xml:space="preserve">Kendisine e-İrsaliye düzenlenen mükellefler, istemeleri halinde, e-İrsaliye belgesine konu mallara ilişkin olarak ne kadarlık kısmının teslim alındığını/kabul edildiğini, teslim alınmayan mallara ilişkin olarak, kabul edilmeyen mal miktarını ve nedenini uygulama üzerinden e-İrsaliye Yanıtı ile e-İrsaliye belgesini düzenleyene iletebilirler. </w:t>
      </w:r>
      <w:proofErr w:type="gramStart"/>
      <w:r w:rsidRPr="00B372F5">
        <w:rPr>
          <w:rFonts w:ascii="Arial" w:hAnsi="Arial" w:cs="Arial"/>
          <w:sz w:val="24"/>
          <w:szCs w:val="24"/>
        </w:rPr>
        <w:t>e</w:t>
      </w:r>
      <w:proofErr w:type="gramEnd"/>
      <w:r w:rsidRPr="00B372F5">
        <w:rPr>
          <w:rFonts w:ascii="Arial" w:hAnsi="Arial" w:cs="Arial"/>
          <w:sz w:val="24"/>
          <w:szCs w:val="24"/>
        </w:rPr>
        <w:t>-İrsaliye Yanıtı ile yapılan kısmi kabul durumlarında, kabul edilmeyen malların satıcısına geri gönderimi için, alıcının e-İrsaliye Uygulamasına kayıtlı kullanıcı olması durumundan e-İrsaliyenin, uygulamaya kayıtlı kullanıcı olmaması durumunda ise matbu kağıt sevk irsaliyesinin ayrıca düzenlenmesi gerekmektedir.</w:t>
      </w:r>
    </w:p>
    <w:p w14:paraId="500464D5" w14:textId="77777777" w:rsidR="00765F52" w:rsidRPr="00B372F5" w:rsidRDefault="00765F52" w:rsidP="00BC14EC">
      <w:pPr>
        <w:spacing w:after="0"/>
        <w:jc w:val="both"/>
        <w:rPr>
          <w:rFonts w:ascii="Arial" w:hAnsi="Arial" w:cs="Arial"/>
          <w:sz w:val="24"/>
          <w:szCs w:val="24"/>
        </w:rPr>
      </w:pPr>
    </w:p>
    <w:p w14:paraId="539D2EB9" w14:textId="1DD29CE8"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Bununla birlikte düzenlenen e-İrsaliyenin, alıcısının ya da muhteviyatındaki malların tamamının hatalı olması halinde, alıcısı tarafından e-</w:t>
      </w:r>
      <w:r w:rsidR="006E0A03" w:rsidRPr="00B372F5">
        <w:rPr>
          <w:rFonts w:ascii="Arial" w:hAnsi="Arial" w:cs="Arial"/>
          <w:sz w:val="24"/>
          <w:szCs w:val="24"/>
        </w:rPr>
        <w:t>i</w:t>
      </w:r>
      <w:r w:rsidRPr="00B372F5">
        <w:rPr>
          <w:rFonts w:ascii="Arial" w:hAnsi="Arial" w:cs="Arial"/>
          <w:sz w:val="24"/>
          <w:szCs w:val="24"/>
        </w:rPr>
        <w:t xml:space="preserve">rsaliye </w:t>
      </w:r>
      <w:r w:rsidR="006E0A03" w:rsidRPr="00B372F5">
        <w:rPr>
          <w:rFonts w:ascii="Arial" w:hAnsi="Arial" w:cs="Arial"/>
          <w:sz w:val="24"/>
          <w:szCs w:val="24"/>
        </w:rPr>
        <w:t>y</w:t>
      </w:r>
      <w:r w:rsidRPr="00B372F5">
        <w:rPr>
          <w:rFonts w:ascii="Arial" w:hAnsi="Arial" w:cs="Arial"/>
          <w:sz w:val="24"/>
          <w:szCs w:val="24"/>
        </w:rPr>
        <w:t xml:space="preserve">anıtı ile ret edilmesi mümkündür. Ancak ret işleminin malın fiili sevkinden önce yapılması gerekmektedir. Malın fiili sevkinden sonra gönderilecek ret e-İrsaliye </w:t>
      </w:r>
      <w:r w:rsidR="006E0A03" w:rsidRPr="00B372F5">
        <w:rPr>
          <w:rFonts w:ascii="Arial" w:hAnsi="Arial" w:cs="Arial"/>
          <w:sz w:val="24"/>
          <w:szCs w:val="24"/>
        </w:rPr>
        <w:t>y</w:t>
      </w:r>
      <w:r w:rsidRPr="00B372F5">
        <w:rPr>
          <w:rFonts w:ascii="Arial" w:hAnsi="Arial" w:cs="Arial"/>
          <w:sz w:val="24"/>
          <w:szCs w:val="24"/>
        </w:rPr>
        <w:t>anıtları hükümsüz olup, bu durumda malı taşıyan/taşıttıran tarafından yeni bir e-İrsaliye düzenlenmesi gerekecektir.</w:t>
      </w:r>
    </w:p>
    <w:p w14:paraId="501645E6" w14:textId="77777777" w:rsidR="00765F52" w:rsidRPr="00B372F5" w:rsidRDefault="00765F52" w:rsidP="00BC14EC">
      <w:pPr>
        <w:spacing w:after="0"/>
        <w:jc w:val="both"/>
        <w:rPr>
          <w:rFonts w:ascii="Arial" w:hAnsi="Arial" w:cs="Arial"/>
          <w:sz w:val="24"/>
          <w:szCs w:val="24"/>
        </w:rPr>
      </w:pPr>
    </w:p>
    <w:p w14:paraId="01846878" w14:textId="419A2EA1" w:rsidR="00765F52" w:rsidRPr="00B372F5" w:rsidRDefault="00765F52" w:rsidP="00BC14EC">
      <w:pPr>
        <w:spacing w:after="0"/>
        <w:jc w:val="both"/>
        <w:rPr>
          <w:rFonts w:ascii="Arial" w:hAnsi="Arial" w:cs="Arial"/>
          <w:sz w:val="24"/>
          <w:szCs w:val="24"/>
        </w:rPr>
      </w:pPr>
      <w:proofErr w:type="gramStart"/>
      <w:r w:rsidRPr="00B372F5">
        <w:rPr>
          <w:rFonts w:ascii="Arial" w:hAnsi="Arial" w:cs="Arial"/>
          <w:sz w:val="24"/>
          <w:szCs w:val="24"/>
        </w:rPr>
        <w:t>e</w:t>
      </w:r>
      <w:proofErr w:type="gramEnd"/>
      <w:r w:rsidRPr="00B372F5">
        <w:rPr>
          <w:rFonts w:ascii="Arial" w:hAnsi="Arial" w:cs="Arial"/>
          <w:sz w:val="24"/>
          <w:szCs w:val="24"/>
        </w:rPr>
        <w:t>-</w:t>
      </w:r>
      <w:r w:rsidR="006E0A03" w:rsidRPr="00B372F5">
        <w:rPr>
          <w:rFonts w:ascii="Arial" w:hAnsi="Arial" w:cs="Arial"/>
          <w:sz w:val="24"/>
          <w:szCs w:val="24"/>
        </w:rPr>
        <w:t>i</w:t>
      </w:r>
      <w:r w:rsidRPr="00B372F5">
        <w:rPr>
          <w:rFonts w:ascii="Arial" w:hAnsi="Arial" w:cs="Arial"/>
          <w:sz w:val="24"/>
          <w:szCs w:val="24"/>
        </w:rPr>
        <w:t>rsaliye uygulamasına dahil olma izni alan mükellefler, oluşturdukları e-</w:t>
      </w:r>
      <w:r w:rsidR="006E0A03" w:rsidRPr="00B372F5">
        <w:rPr>
          <w:rFonts w:ascii="Arial" w:hAnsi="Arial" w:cs="Arial"/>
          <w:sz w:val="24"/>
          <w:szCs w:val="24"/>
        </w:rPr>
        <w:t>i</w:t>
      </w:r>
      <w:r w:rsidRPr="00B372F5">
        <w:rPr>
          <w:rFonts w:ascii="Arial" w:hAnsi="Arial" w:cs="Arial"/>
          <w:sz w:val="24"/>
          <w:szCs w:val="24"/>
        </w:rPr>
        <w:t>rsaliyelerini ve e-</w:t>
      </w:r>
      <w:r w:rsidR="006E0A03" w:rsidRPr="00B372F5">
        <w:rPr>
          <w:rFonts w:ascii="Arial" w:hAnsi="Arial" w:cs="Arial"/>
          <w:sz w:val="24"/>
          <w:szCs w:val="24"/>
        </w:rPr>
        <w:t>i</w:t>
      </w:r>
      <w:r w:rsidRPr="00B372F5">
        <w:rPr>
          <w:rFonts w:ascii="Arial" w:hAnsi="Arial" w:cs="Arial"/>
          <w:sz w:val="24"/>
          <w:szCs w:val="24"/>
        </w:rPr>
        <w:t xml:space="preserve">rsaliye </w:t>
      </w:r>
      <w:r w:rsidR="006E0A03" w:rsidRPr="00B372F5">
        <w:rPr>
          <w:rFonts w:ascii="Arial" w:hAnsi="Arial" w:cs="Arial"/>
          <w:sz w:val="24"/>
          <w:szCs w:val="24"/>
        </w:rPr>
        <w:t>y</w:t>
      </w:r>
      <w:r w:rsidRPr="00B372F5">
        <w:rPr>
          <w:rFonts w:ascii="Arial" w:hAnsi="Arial" w:cs="Arial"/>
          <w:sz w:val="24"/>
          <w:szCs w:val="24"/>
        </w:rPr>
        <w:t>anıtlarını birbirleriyle ilişkili şekilde, vergi kanunları ve diğer kanuni düzenlemelerin öngörmüş olduğu süreler dâhilinde muhafaza ve istenildiğinde ibraz etmekle yükümlüdür.</w:t>
      </w:r>
    </w:p>
    <w:p w14:paraId="4FA863E3" w14:textId="77777777" w:rsidR="00765F52" w:rsidRPr="00B372F5" w:rsidRDefault="00765F52" w:rsidP="00BC14EC">
      <w:pPr>
        <w:spacing w:after="0"/>
        <w:jc w:val="both"/>
        <w:rPr>
          <w:rFonts w:ascii="Arial" w:hAnsi="Arial" w:cs="Arial"/>
          <w:sz w:val="24"/>
          <w:szCs w:val="24"/>
        </w:rPr>
      </w:pPr>
    </w:p>
    <w:p w14:paraId="32BB3742" w14:textId="4722BCC5" w:rsidR="00765F52" w:rsidRPr="007A57BF" w:rsidRDefault="00765F52" w:rsidP="00BC14EC">
      <w:pPr>
        <w:spacing w:after="0"/>
        <w:jc w:val="both"/>
        <w:rPr>
          <w:rFonts w:ascii="Arial" w:hAnsi="Arial" w:cs="Arial"/>
          <w:sz w:val="24"/>
          <w:szCs w:val="24"/>
          <w:u w:val="single"/>
        </w:rPr>
      </w:pPr>
      <w:proofErr w:type="gramStart"/>
      <w:r w:rsidRPr="007A57BF">
        <w:rPr>
          <w:rFonts w:ascii="Arial" w:hAnsi="Arial" w:cs="Arial"/>
          <w:sz w:val="24"/>
          <w:szCs w:val="24"/>
          <w:u w:val="single"/>
        </w:rPr>
        <w:lastRenderedPageBreak/>
        <w:t>e</w:t>
      </w:r>
      <w:proofErr w:type="gramEnd"/>
      <w:r w:rsidRPr="007A57BF">
        <w:rPr>
          <w:rFonts w:ascii="Arial" w:hAnsi="Arial" w:cs="Arial"/>
          <w:sz w:val="24"/>
          <w:szCs w:val="24"/>
          <w:u w:val="single"/>
        </w:rPr>
        <w:t>-İrsaliye Uygulamasına Geçiş Zorunluluğu</w:t>
      </w:r>
    </w:p>
    <w:p w14:paraId="5343AD33" w14:textId="77777777" w:rsidR="00765F52" w:rsidRPr="00B372F5" w:rsidRDefault="00765F52" w:rsidP="00BC14EC">
      <w:pPr>
        <w:spacing w:after="0"/>
        <w:jc w:val="both"/>
        <w:rPr>
          <w:rFonts w:ascii="Arial" w:hAnsi="Arial" w:cs="Arial"/>
          <w:sz w:val="24"/>
          <w:szCs w:val="24"/>
        </w:rPr>
      </w:pPr>
    </w:p>
    <w:p w14:paraId="56754F4F" w14:textId="4EB28ED7" w:rsidR="00B17815" w:rsidRPr="00B372F5" w:rsidRDefault="00765F52" w:rsidP="00BC14EC">
      <w:pPr>
        <w:spacing w:after="0"/>
        <w:jc w:val="both"/>
        <w:rPr>
          <w:rFonts w:ascii="Arial" w:hAnsi="Arial" w:cs="Arial"/>
          <w:sz w:val="24"/>
          <w:szCs w:val="24"/>
        </w:rPr>
      </w:pPr>
      <w:r w:rsidRPr="00B372F5">
        <w:rPr>
          <w:rFonts w:ascii="Arial" w:hAnsi="Arial" w:cs="Arial"/>
          <w:sz w:val="24"/>
          <w:szCs w:val="24"/>
        </w:rPr>
        <w:t xml:space="preserve">Aşağıda belirtilen mükelleflerin </w:t>
      </w:r>
      <w:r w:rsidR="002D1EA8" w:rsidRPr="00B372F5">
        <w:rPr>
          <w:rFonts w:ascii="Arial" w:hAnsi="Arial" w:cs="Arial"/>
          <w:sz w:val="24"/>
          <w:szCs w:val="24"/>
        </w:rPr>
        <w:t xml:space="preserve">başvurularını ve fiili geçiş hazırlıklarını </w:t>
      </w:r>
      <w:proofErr w:type="gramStart"/>
      <w:r w:rsidR="002D1EA8" w:rsidRPr="00B372F5">
        <w:rPr>
          <w:rFonts w:ascii="Arial" w:hAnsi="Arial" w:cs="Arial"/>
          <w:sz w:val="24"/>
          <w:szCs w:val="24"/>
        </w:rPr>
        <w:t>1/7/2020</w:t>
      </w:r>
      <w:proofErr w:type="gramEnd"/>
      <w:r w:rsidR="002D1EA8" w:rsidRPr="00B372F5">
        <w:rPr>
          <w:rFonts w:ascii="Arial" w:hAnsi="Arial" w:cs="Arial"/>
          <w:sz w:val="24"/>
          <w:szCs w:val="24"/>
        </w:rPr>
        <w:t xml:space="preserve"> tarihine kadar tamamlayarak </w:t>
      </w:r>
      <w:r w:rsidR="00B17815" w:rsidRPr="00B372F5">
        <w:rPr>
          <w:rFonts w:ascii="Arial" w:hAnsi="Arial" w:cs="Arial"/>
          <w:sz w:val="24"/>
          <w:szCs w:val="24"/>
        </w:rPr>
        <w:t xml:space="preserve">bu tarihten itibaren </w:t>
      </w:r>
      <w:r w:rsidR="002D1EA8" w:rsidRPr="00B372F5">
        <w:rPr>
          <w:rFonts w:ascii="Arial" w:hAnsi="Arial" w:cs="Arial"/>
          <w:sz w:val="24"/>
          <w:szCs w:val="24"/>
        </w:rPr>
        <w:t>e-irsaliye uygulamasına geçmeleri</w:t>
      </w:r>
      <w:r w:rsidR="001C02EC">
        <w:rPr>
          <w:rFonts w:ascii="Arial" w:hAnsi="Arial" w:cs="Arial"/>
          <w:sz w:val="24"/>
          <w:szCs w:val="24"/>
        </w:rPr>
        <w:t xml:space="preserve">, </w:t>
      </w:r>
      <w:r w:rsidR="002D1EA8" w:rsidRPr="00B372F5">
        <w:rPr>
          <w:rFonts w:ascii="Arial" w:hAnsi="Arial" w:cs="Arial"/>
          <w:sz w:val="24"/>
          <w:szCs w:val="24"/>
        </w:rPr>
        <w:t xml:space="preserve">(5957 sayılı kanun kapsamında komisyoncu veya tüccar olarak meyve ve sebze </w:t>
      </w:r>
      <w:r w:rsidR="00B17815" w:rsidRPr="00B372F5">
        <w:rPr>
          <w:rFonts w:ascii="Arial" w:hAnsi="Arial" w:cs="Arial"/>
          <w:sz w:val="24"/>
          <w:szCs w:val="24"/>
        </w:rPr>
        <w:t>ticareti ile iştigal edenler 01.01.2020 tarihi)</w:t>
      </w:r>
      <w:r w:rsidR="001C02EC">
        <w:rPr>
          <w:rFonts w:ascii="Arial" w:hAnsi="Arial" w:cs="Arial"/>
          <w:sz w:val="24"/>
          <w:szCs w:val="24"/>
        </w:rPr>
        <w:t xml:space="preserve"> </w:t>
      </w:r>
      <w:r w:rsidR="002D1EA8" w:rsidRPr="00B372F5">
        <w:rPr>
          <w:rFonts w:ascii="Arial" w:hAnsi="Arial" w:cs="Arial"/>
          <w:sz w:val="24"/>
          <w:szCs w:val="24"/>
        </w:rPr>
        <w:t>düzenleyecekleri sevk irsaliyelerini</w:t>
      </w:r>
      <w:r w:rsidR="00B17815" w:rsidRPr="00B372F5">
        <w:rPr>
          <w:rFonts w:ascii="Arial" w:hAnsi="Arial" w:cs="Arial"/>
          <w:sz w:val="24"/>
          <w:szCs w:val="24"/>
        </w:rPr>
        <w:t xml:space="preserve">   </w:t>
      </w:r>
    </w:p>
    <w:p w14:paraId="55CB884A" w14:textId="0B1D7D04" w:rsidR="002D1EA8" w:rsidRPr="00B372F5" w:rsidRDefault="002D1EA8" w:rsidP="00BC14EC">
      <w:pPr>
        <w:spacing w:after="0"/>
        <w:jc w:val="both"/>
        <w:rPr>
          <w:rFonts w:ascii="Arial" w:hAnsi="Arial" w:cs="Arial"/>
          <w:sz w:val="24"/>
          <w:szCs w:val="24"/>
        </w:rPr>
      </w:pPr>
      <w:proofErr w:type="gramStart"/>
      <w:r w:rsidRPr="00B372F5">
        <w:rPr>
          <w:rFonts w:ascii="Arial" w:hAnsi="Arial" w:cs="Arial"/>
          <w:sz w:val="24"/>
          <w:szCs w:val="24"/>
        </w:rPr>
        <w:t>e</w:t>
      </w:r>
      <w:proofErr w:type="gramEnd"/>
      <w:r w:rsidRPr="00B372F5">
        <w:rPr>
          <w:rFonts w:ascii="Arial" w:hAnsi="Arial" w:cs="Arial"/>
          <w:sz w:val="24"/>
          <w:szCs w:val="24"/>
        </w:rPr>
        <w:t>-</w:t>
      </w:r>
      <w:r w:rsidR="00B17815" w:rsidRPr="00B372F5">
        <w:rPr>
          <w:rFonts w:ascii="Arial" w:hAnsi="Arial" w:cs="Arial"/>
          <w:sz w:val="24"/>
          <w:szCs w:val="24"/>
        </w:rPr>
        <w:t>i</w:t>
      </w:r>
      <w:r w:rsidRPr="00B372F5">
        <w:rPr>
          <w:rFonts w:ascii="Arial" w:hAnsi="Arial" w:cs="Arial"/>
          <w:sz w:val="24"/>
          <w:szCs w:val="24"/>
        </w:rPr>
        <w:t>rsaliye olarak düzenlemeleri ve kayıtlı kullanıcılardan e-İrsaliye olarak almaları zorunludur.</w:t>
      </w:r>
    </w:p>
    <w:p w14:paraId="69BFD8EB" w14:textId="77777777" w:rsidR="00765F52" w:rsidRPr="00B372F5" w:rsidRDefault="00765F52" w:rsidP="00BC14EC">
      <w:pPr>
        <w:spacing w:after="0"/>
        <w:jc w:val="both"/>
        <w:rPr>
          <w:rFonts w:ascii="Arial" w:hAnsi="Arial" w:cs="Arial"/>
          <w:sz w:val="24"/>
          <w:szCs w:val="24"/>
        </w:rPr>
      </w:pPr>
    </w:p>
    <w:p w14:paraId="7FF19040" w14:textId="3BDF7566" w:rsidR="00765F52" w:rsidRPr="001C02EC" w:rsidRDefault="00765F52" w:rsidP="00BC14EC">
      <w:pPr>
        <w:pStyle w:val="ListeParagraf"/>
        <w:numPr>
          <w:ilvl w:val="0"/>
          <w:numId w:val="13"/>
        </w:numPr>
        <w:spacing w:after="0"/>
        <w:jc w:val="both"/>
        <w:rPr>
          <w:rFonts w:ascii="Arial" w:hAnsi="Arial" w:cs="Arial"/>
          <w:sz w:val="24"/>
          <w:szCs w:val="24"/>
        </w:rPr>
      </w:pPr>
      <w:r w:rsidRPr="001C02EC">
        <w:rPr>
          <w:rFonts w:ascii="Arial" w:hAnsi="Arial" w:cs="Arial"/>
          <w:sz w:val="24"/>
          <w:szCs w:val="24"/>
        </w:rPr>
        <w:t>Özel Tüketim Vergisi Kanununa ekli (I) sayılı listedeki malların imali, ithali, teslimi vb. faaliyetleri nedeniyle Enerji Piyasası Düzenleme Kurumu (EPDK)'</w:t>
      </w:r>
      <w:proofErr w:type="spellStart"/>
      <w:r w:rsidRPr="001C02EC">
        <w:rPr>
          <w:rFonts w:ascii="Arial" w:hAnsi="Arial" w:cs="Arial"/>
          <w:sz w:val="24"/>
          <w:szCs w:val="24"/>
        </w:rPr>
        <w:t>ndan</w:t>
      </w:r>
      <w:proofErr w:type="spellEnd"/>
      <w:r w:rsidRPr="001C02EC">
        <w:rPr>
          <w:rFonts w:ascii="Arial" w:hAnsi="Arial" w:cs="Arial"/>
          <w:sz w:val="24"/>
          <w:szCs w:val="24"/>
        </w:rPr>
        <w:t xml:space="preserve"> lisans (bayilik lisansı </w:t>
      </w:r>
      <w:proofErr w:type="gramStart"/>
      <w:r w:rsidRPr="001C02EC">
        <w:rPr>
          <w:rFonts w:ascii="Arial" w:hAnsi="Arial" w:cs="Arial"/>
          <w:sz w:val="24"/>
          <w:szCs w:val="24"/>
        </w:rPr>
        <w:t>dahil</w:t>
      </w:r>
      <w:proofErr w:type="gramEnd"/>
      <w:r w:rsidRPr="001C02EC">
        <w:rPr>
          <w:rFonts w:ascii="Arial" w:hAnsi="Arial" w:cs="Arial"/>
          <w:sz w:val="24"/>
          <w:szCs w:val="24"/>
        </w:rPr>
        <w:t>) alan mükellefler,</w:t>
      </w:r>
    </w:p>
    <w:p w14:paraId="7137E221" w14:textId="77777777" w:rsidR="00765F52" w:rsidRPr="00B372F5" w:rsidRDefault="00765F52" w:rsidP="00BC14EC">
      <w:pPr>
        <w:spacing w:after="0"/>
        <w:jc w:val="both"/>
        <w:rPr>
          <w:rFonts w:ascii="Arial" w:hAnsi="Arial" w:cs="Arial"/>
          <w:sz w:val="24"/>
          <w:szCs w:val="24"/>
        </w:rPr>
      </w:pPr>
    </w:p>
    <w:p w14:paraId="07EB0800" w14:textId="323B9CF1" w:rsidR="00765F52" w:rsidRPr="001C02EC" w:rsidRDefault="00765F52" w:rsidP="00BC14EC">
      <w:pPr>
        <w:pStyle w:val="ListeParagraf"/>
        <w:numPr>
          <w:ilvl w:val="0"/>
          <w:numId w:val="13"/>
        </w:numPr>
        <w:spacing w:after="0"/>
        <w:jc w:val="both"/>
        <w:rPr>
          <w:rFonts w:ascii="Arial" w:hAnsi="Arial" w:cs="Arial"/>
          <w:sz w:val="24"/>
          <w:szCs w:val="24"/>
        </w:rPr>
      </w:pPr>
      <w:r w:rsidRPr="001C02EC">
        <w:rPr>
          <w:rFonts w:ascii="Arial" w:hAnsi="Arial" w:cs="Arial"/>
          <w:sz w:val="24"/>
          <w:szCs w:val="24"/>
        </w:rPr>
        <w:t>Özel Tüketim Vergisi Kanununa ekli (III) sayılı listedeki malların imal, inşa, ithalini ve ana bayi/</w:t>
      </w:r>
      <w:proofErr w:type="gramStart"/>
      <w:r w:rsidRPr="001C02EC">
        <w:rPr>
          <w:rFonts w:ascii="Arial" w:hAnsi="Arial" w:cs="Arial"/>
          <w:sz w:val="24"/>
          <w:szCs w:val="24"/>
        </w:rPr>
        <w:t>distribütör</w:t>
      </w:r>
      <w:proofErr w:type="gramEnd"/>
      <w:r w:rsidRPr="001C02EC">
        <w:rPr>
          <w:rFonts w:ascii="Arial" w:hAnsi="Arial" w:cs="Arial"/>
          <w:sz w:val="24"/>
          <w:szCs w:val="24"/>
        </w:rPr>
        <w:t xml:space="preserve"> şeklinde pazarlamasını gerçekleştiren mükellefler,</w:t>
      </w:r>
    </w:p>
    <w:p w14:paraId="5E9E8CCA" w14:textId="77777777" w:rsidR="00765F52" w:rsidRPr="00B372F5" w:rsidRDefault="00765F52" w:rsidP="00BC14EC">
      <w:pPr>
        <w:spacing w:after="0"/>
        <w:jc w:val="both"/>
        <w:rPr>
          <w:rFonts w:ascii="Arial" w:hAnsi="Arial" w:cs="Arial"/>
          <w:sz w:val="24"/>
          <w:szCs w:val="24"/>
        </w:rPr>
      </w:pPr>
    </w:p>
    <w:p w14:paraId="038C0258" w14:textId="5144F8C7" w:rsidR="00765F52" w:rsidRPr="001C02EC" w:rsidRDefault="00765F52" w:rsidP="00BC14EC">
      <w:pPr>
        <w:pStyle w:val="ListeParagraf"/>
        <w:numPr>
          <w:ilvl w:val="0"/>
          <w:numId w:val="13"/>
        </w:numPr>
        <w:spacing w:after="0"/>
        <w:jc w:val="both"/>
        <w:rPr>
          <w:rFonts w:ascii="Arial" w:hAnsi="Arial" w:cs="Arial"/>
          <w:sz w:val="24"/>
          <w:szCs w:val="24"/>
        </w:rPr>
      </w:pPr>
      <w:r w:rsidRPr="001C02EC">
        <w:rPr>
          <w:rFonts w:ascii="Arial" w:hAnsi="Arial" w:cs="Arial"/>
          <w:sz w:val="24"/>
          <w:szCs w:val="24"/>
        </w:rPr>
        <w:t>3213 sayılı Maden Kanunu kapsamında düzenlenen işletme ruhsatı/sertifikası sahipleri ve işletme ruhsatı/sertifikası sahipleri ile yaptıkları sözleşmeye istinaden maden üretim faaliyetinde bulunan gerçek ve tüzel kişi mükellefler,</w:t>
      </w:r>
    </w:p>
    <w:p w14:paraId="2D429F18" w14:textId="77777777" w:rsidR="00765F52" w:rsidRPr="00B372F5" w:rsidRDefault="00765F52" w:rsidP="00BC14EC">
      <w:pPr>
        <w:spacing w:after="0"/>
        <w:jc w:val="both"/>
        <w:rPr>
          <w:rFonts w:ascii="Arial" w:hAnsi="Arial" w:cs="Arial"/>
          <w:sz w:val="24"/>
          <w:szCs w:val="24"/>
        </w:rPr>
      </w:pPr>
    </w:p>
    <w:p w14:paraId="397A6EFA" w14:textId="316DF047" w:rsidR="00765F52" w:rsidRPr="001C02EC" w:rsidRDefault="00765F52" w:rsidP="00BC14EC">
      <w:pPr>
        <w:pStyle w:val="ListeParagraf"/>
        <w:numPr>
          <w:ilvl w:val="0"/>
          <w:numId w:val="13"/>
        </w:numPr>
        <w:spacing w:after="0"/>
        <w:jc w:val="both"/>
        <w:rPr>
          <w:rFonts w:ascii="Arial" w:hAnsi="Arial" w:cs="Arial"/>
          <w:sz w:val="24"/>
          <w:szCs w:val="24"/>
        </w:rPr>
      </w:pPr>
      <w:proofErr w:type="gramStart"/>
      <w:r w:rsidRPr="001C02EC">
        <w:rPr>
          <w:rFonts w:ascii="Arial" w:hAnsi="Arial" w:cs="Arial"/>
          <w:sz w:val="24"/>
          <w:szCs w:val="24"/>
        </w:rPr>
        <w:t>4/4/2001</w:t>
      </w:r>
      <w:proofErr w:type="gramEnd"/>
      <w:r w:rsidRPr="001C02EC">
        <w:rPr>
          <w:rFonts w:ascii="Arial" w:hAnsi="Arial" w:cs="Arial"/>
          <w:sz w:val="24"/>
          <w:szCs w:val="24"/>
        </w:rPr>
        <w:t xml:space="preserve"> tarihli 4634 sayılı Şeker Kanununun 2 </w:t>
      </w:r>
      <w:proofErr w:type="spellStart"/>
      <w:r w:rsidRPr="001C02EC">
        <w:rPr>
          <w:rFonts w:ascii="Arial" w:hAnsi="Arial" w:cs="Arial"/>
          <w:sz w:val="24"/>
          <w:szCs w:val="24"/>
        </w:rPr>
        <w:t>nci</w:t>
      </w:r>
      <w:proofErr w:type="spellEnd"/>
      <w:r w:rsidRPr="001C02EC">
        <w:rPr>
          <w:rFonts w:ascii="Arial" w:hAnsi="Arial" w:cs="Arial"/>
          <w:sz w:val="24"/>
          <w:szCs w:val="24"/>
        </w:rPr>
        <w:t xml:space="preserve"> maddesinin (e) bendinde tanımına yer verilen şekerin (Beyaz şeker (standart, rafine küp ve kristal şeker), yarı beyaz şeker, rafine şeker, ham şeker ve kahverengi şeker olarak sınıflandırılan, pancar veya kamıştan üretilen </w:t>
      </w:r>
      <w:proofErr w:type="spellStart"/>
      <w:r w:rsidRPr="001C02EC">
        <w:rPr>
          <w:rFonts w:ascii="Arial" w:hAnsi="Arial" w:cs="Arial"/>
          <w:sz w:val="24"/>
          <w:szCs w:val="24"/>
        </w:rPr>
        <w:t>kristallendirilmiş</w:t>
      </w:r>
      <w:proofErr w:type="spellEnd"/>
      <w:r w:rsidRPr="001C02EC">
        <w:rPr>
          <w:rFonts w:ascii="Arial" w:hAnsi="Arial" w:cs="Arial"/>
          <w:sz w:val="24"/>
          <w:szCs w:val="24"/>
        </w:rPr>
        <w:t xml:space="preserve"> sakaroz ile nişasta kökenli </w:t>
      </w:r>
      <w:proofErr w:type="spellStart"/>
      <w:r w:rsidRPr="001C02EC">
        <w:rPr>
          <w:rFonts w:ascii="Arial" w:hAnsi="Arial" w:cs="Arial"/>
          <w:sz w:val="24"/>
          <w:szCs w:val="24"/>
        </w:rPr>
        <w:t>izoglukoz</w:t>
      </w:r>
      <w:proofErr w:type="spellEnd"/>
      <w:r w:rsidRPr="001C02EC">
        <w:rPr>
          <w:rFonts w:ascii="Arial" w:hAnsi="Arial" w:cs="Arial"/>
          <w:sz w:val="24"/>
          <w:szCs w:val="24"/>
        </w:rPr>
        <w:t xml:space="preserve">, </w:t>
      </w:r>
      <w:proofErr w:type="spellStart"/>
      <w:r w:rsidRPr="001C02EC">
        <w:rPr>
          <w:rFonts w:ascii="Arial" w:hAnsi="Arial" w:cs="Arial"/>
          <w:sz w:val="24"/>
          <w:szCs w:val="24"/>
        </w:rPr>
        <w:t>likid</w:t>
      </w:r>
      <w:proofErr w:type="spellEnd"/>
      <w:r w:rsidRPr="001C02EC">
        <w:rPr>
          <w:rFonts w:ascii="Arial" w:hAnsi="Arial" w:cs="Arial"/>
          <w:sz w:val="24"/>
          <w:szCs w:val="24"/>
        </w:rPr>
        <w:t xml:space="preserve"> ya da kurutulmuş halde </w:t>
      </w:r>
      <w:proofErr w:type="spellStart"/>
      <w:r w:rsidRPr="001C02EC">
        <w:rPr>
          <w:rFonts w:ascii="Arial" w:hAnsi="Arial" w:cs="Arial"/>
          <w:sz w:val="24"/>
          <w:szCs w:val="24"/>
        </w:rPr>
        <w:t>glukoz</w:t>
      </w:r>
      <w:proofErr w:type="spellEnd"/>
      <w:r w:rsidRPr="001C02EC">
        <w:rPr>
          <w:rFonts w:ascii="Arial" w:hAnsi="Arial" w:cs="Arial"/>
          <w:sz w:val="24"/>
          <w:szCs w:val="24"/>
        </w:rPr>
        <w:t xml:space="preserve"> şurubu, sakaroz veya </w:t>
      </w:r>
      <w:proofErr w:type="spellStart"/>
      <w:r w:rsidRPr="001C02EC">
        <w:rPr>
          <w:rFonts w:ascii="Arial" w:hAnsi="Arial" w:cs="Arial"/>
          <w:sz w:val="24"/>
          <w:szCs w:val="24"/>
        </w:rPr>
        <w:t>invert</w:t>
      </w:r>
      <w:proofErr w:type="spellEnd"/>
      <w:r w:rsidRPr="001C02EC">
        <w:rPr>
          <w:rFonts w:ascii="Arial" w:hAnsi="Arial" w:cs="Arial"/>
          <w:sz w:val="24"/>
          <w:szCs w:val="24"/>
        </w:rPr>
        <w:t xml:space="preserve"> şeker veya her ikisinin karışımının suda çözünmesinden meydana gelen şeker çözeltisi ve </w:t>
      </w:r>
      <w:proofErr w:type="spellStart"/>
      <w:r w:rsidRPr="001C02EC">
        <w:rPr>
          <w:rFonts w:ascii="Arial" w:hAnsi="Arial" w:cs="Arial"/>
          <w:sz w:val="24"/>
          <w:szCs w:val="24"/>
        </w:rPr>
        <w:t>invert</w:t>
      </w:r>
      <w:proofErr w:type="spellEnd"/>
      <w:r w:rsidRPr="001C02EC">
        <w:rPr>
          <w:rFonts w:ascii="Arial" w:hAnsi="Arial" w:cs="Arial"/>
          <w:sz w:val="24"/>
          <w:szCs w:val="24"/>
        </w:rPr>
        <w:t xml:space="preserve"> şeker şurubu ile </w:t>
      </w:r>
      <w:proofErr w:type="spellStart"/>
      <w:r w:rsidRPr="001C02EC">
        <w:rPr>
          <w:rFonts w:ascii="Arial" w:hAnsi="Arial" w:cs="Arial"/>
          <w:sz w:val="24"/>
          <w:szCs w:val="24"/>
        </w:rPr>
        <w:t>inülin</w:t>
      </w:r>
      <w:proofErr w:type="spellEnd"/>
      <w:r w:rsidRPr="001C02EC">
        <w:rPr>
          <w:rFonts w:ascii="Arial" w:hAnsi="Arial" w:cs="Arial"/>
          <w:sz w:val="24"/>
          <w:szCs w:val="24"/>
        </w:rPr>
        <w:t xml:space="preserve"> şurubu) imalini gerçekleştiren mükellefler,</w:t>
      </w:r>
    </w:p>
    <w:p w14:paraId="2900435D" w14:textId="77777777" w:rsidR="00765F52" w:rsidRPr="00B372F5" w:rsidRDefault="00765F52" w:rsidP="00BC14EC">
      <w:pPr>
        <w:spacing w:after="0"/>
        <w:jc w:val="both"/>
        <w:rPr>
          <w:rFonts w:ascii="Arial" w:hAnsi="Arial" w:cs="Arial"/>
          <w:sz w:val="24"/>
          <w:szCs w:val="24"/>
        </w:rPr>
      </w:pPr>
    </w:p>
    <w:p w14:paraId="0A2518C3" w14:textId="2076D94A" w:rsidR="00765F52" w:rsidRPr="001C02EC" w:rsidRDefault="00765F52" w:rsidP="00BC14EC">
      <w:pPr>
        <w:pStyle w:val="ListeParagraf"/>
        <w:numPr>
          <w:ilvl w:val="0"/>
          <w:numId w:val="13"/>
        </w:numPr>
        <w:spacing w:after="0"/>
        <w:jc w:val="both"/>
        <w:rPr>
          <w:rFonts w:ascii="Arial" w:hAnsi="Arial" w:cs="Arial"/>
          <w:sz w:val="24"/>
          <w:szCs w:val="24"/>
        </w:rPr>
      </w:pPr>
      <w:proofErr w:type="gramStart"/>
      <w:r w:rsidRPr="001C02EC">
        <w:rPr>
          <w:rFonts w:ascii="Arial" w:hAnsi="Arial" w:cs="Arial"/>
          <w:sz w:val="24"/>
          <w:szCs w:val="24"/>
        </w:rPr>
        <w:t>e</w:t>
      </w:r>
      <w:proofErr w:type="gramEnd"/>
      <w:r w:rsidRPr="001C02EC">
        <w:rPr>
          <w:rFonts w:ascii="Arial" w:hAnsi="Arial" w:cs="Arial"/>
          <w:sz w:val="24"/>
          <w:szCs w:val="24"/>
        </w:rPr>
        <w:t>-</w:t>
      </w:r>
      <w:r w:rsidR="00B17815" w:rsidRPr="001C02EC">
        <w:rPr>
          <w:rFonts w:ascii="Arial" w:hAnsi="Arial" w:cs="Arial"/>
          <w:sz w:val="24"/>
          <w:szCs w:val="24"/>
        </w:rPr>
        <w:t>f</w:t>
      </w:r>
      <w:r w:rsidRPr="001C02EC">
        <w:rPr>
          <w:rFonts w:ascii="Arial" w:hAnsi="Arial" w:cs="Arial"/>
          <w:sz w:val="24"/>
          <w:szCs w:val="24"/>
        </w:rPr>
        <w:t>atura uygulamasına kayıtlı bulunan mükelleflerden demir ve çelik (GTİP:72) ile demir veya çelikten eşyaların (GTİP:73) imali, ithal ve ihracı faaliyetinde bulunan mükellefler,</w:t>
      </w:r>
    </w:p>
    <w:p w14:paraId="4C339960" w14:textId="77777777" w:rsidR="00765F52" w:rsidRPr="00B372F5" w:rsidRDefault="00765F52" w:rsidP="00BC14EC">
      <w:pPr>
        <w:spacing w:after="0"/>
        <w:jc w:val="both"/>
        <w:rPr>
          <w:rFonts w:ascii="Arial" w:hAnsi="Arial" w:cs="Arial"/>
          <w:sz w:val="24"/>
          <w:szCs w:val="24"/>
        </w:rPr>
      </w:pPr>
    </w:p>
    <w:p w14:paraId="728FDBFA" w14:textId="46D964FE" w:rsidR="00765F52" w:rsidRPr="001C02EC" w:rsidRDefault="00765F52" w:rsidP="00BC14EC">
      <w:pPr>
        <w:pStyle w:val="ListeParagraf"/>
        <w:numPr>
          <w:ilvl w:val="0"/>
          <w:numId w:val="13"/>
        </w:numPr>
        <w:spacing w:after="0"/>
        <w:jc w:val="both"/>
        <w:rPr>
          <w:rFonts w:ascii="Arial" w:hAnsi="Arial" w:cs="Arial"/>
          <w:sz w:val="24"/>
          <w:szCs w:val="24"/>
        </w:rPr>
      </w:pPr>
      <w:r w:rsidRPr="001C02EC">
        <w:rPr>
          <w:rFonts w:ascii="Arial" w:hAnsi="Arial" w:cs="Arial"/>
          <w:sz w:val="24"/>
          <w:szCs w:val="24"/>
        </w:rPr>
        <w:t>Tarım ve Orman Bakanlığınca gübre üretim ve tüketiminin kayıt altına alınmasına yönelik oluşturulan Gübre Takip Sistemi’ne kayıtlı kullanıcılar,</w:t>
      </w:r>
    </w:p>
    <w:p w14:paraId="13F6F970" w14:textId="77777777" w:rsidR="00765F52" w:rsidRPr="00B372F5" w:rsidRDefault="00765F52" w:rsidP="00BC14EC">
      <w:pPr>
        <w:spacing w:after="0"/>
        <w:jc w:val="both"/>
        <w:rPr>
          <w:rFonts w:ascii="Arial" w:hAnsi="Arial" w:cs="Arial"/>
          <w:sz w:val="24"/>
          <w:szCs w:val="24"/>
        </w:rPr>
      </w:pPr>
    </w:p>
    <w:p w14:paraId="04CBFBA8" w14:textId="459F3DBD" w:rsidR="00765F52" w:rsidRPr="001C02EC" w:rsidRDefault="00765F52" w:rsidP="00BC14EC">
      <w:pPr>
        <w:pStyle w:val="ListeParagraf"/>
        <w:numPr>
          <w:ilvl w:val="0"/>
          <w:numId w:val="13"/>
        </w:numPr>
        <w:spacing w:after="0"/>
        <w:jc w:val="both"/>
        <w:rPr>
          <w:rFonts w:ascii="Arial" w:hAnsi="Arial" w:cs="Arial"/>
          <w:sz w:val="24"/>
          <w:szCs w:val="24"/>
        </w:rPr>
      </w:pPr>
      <w:proofErr w:type="gramStart"/>
      <w:r w:rsidRPr="001C02EC">
        <w:rPr>
          <w:rFonts w:ascii="Arial" w:hAnsi="Arial" w:cs="Arial"/>
          <w:sz w:val="24"/>
          <w:szCs w:val="24"/>
        </w:rPr>
        <w:t>e</w:t>
      </w:r>
      <w:proofErr w:type="gramEnd"/>
      <w:r w:rsidRPr="001C02EC">
        <w:rPr>
          <w:rFonts w:ascii="Arial" w:hAnsi="Arial" w:cs="Arial"/>
          <w:sz w:val="24"/>
          <w:szCs w:val="24"/>
        </w:rPr>
        <w:t>-Fatura uygulamasına kayıtlı olan ve 2018 veya müteakip hesap dönemleri brüt satış hasılatı (veya satışları ile gayrisafi iş hasılatı) 25 Milyon TL ve üzeri olan mükellefler.</w:t>
      </w:r>
    </w:p>
    <w:p w14:paraId="51CDF1AC" w14:textId="77777777" w:rsidR="002D1EA8" w:rsidRPr="00B372F5" w:rsidRDefault="002D1EA8" w:rsidP="00BC14EC">
      <w:pPr>
        <w:spacing w:after="0"/>
        <w:jc w:val="both"/>
        <w:rPr>
          <w:rFonts w:ascii="Arial" w:hAnsi="Arial" w:cs="Arial"/>
          <w:sz w:val="24"/>
          <w:szCs w:val="24"/>
        </w:rPr>
      </w:pPr>
    </w:p>
    <w:p w14:paraId="05B5478E" w14:textId="065E0E76" w:rsidR="002D1EA8" w:rsidRPr="001C02EC" w:rsidRDefault="002D1EA8" w:rsidP="00BC14EC">
      <w:pPr>
        <w:pStyle w:val="ListeParagraf"/>
        <w:numPr>
          <w:ilvl w:val="0"/>
          <w:numId w:val="13"/>
        </w:numPr>
        <w:spacing w:after="0"/>
        <w:jc w:val="both"/>
        <w:rPr>
          <w:rFonts w:ascii="Arial" w:hAnsi="Arial" w:cs="Arial"/>
          <w:sz w:val="24"/>
          <w:szCs w:val="24"/>
        </w:rPr>
      </w:pPr>
      <w:r w:rsidRPr="001C02EC">
        <w:rPr>
          <w:rFonts w:ascii="Arial" w:hAnsi="Arial" w:cs="Arial"/>
          <w:sz w:val="24"/>
          <w:szCs w:val="24"/>
        </w:rPr>
        <w:t>11.03.2010 tarihli ve 5957 sayılı Sebze ve Meyveler ile Yeterli Arz ve Talep Derinliği Bulunan Diğer Malların Ticaretinin Düzenlenmesi Hakkında Kanun hükümlerine göre komisyoncu veya tüccar olarak sebze ve meyve ticareti ile iştigal edenler</w:t>
      </w:r>
      <w:r w:rsidR="00B17815" w:rsidRPr="001C02EC">
        <w:rPr>
          <w:rFonts w:ascii="Arial" w:hAnsi="Arial" w:cs="Arial"/>
          <w:sz w:val="24"/>
          <w:szCs w:val="24"/>
        </w:rPr>
        <w:t>.</w:t>
      </w:r>
    </w:p>
    <w:p w14:paraId="5CB988A8" w14:textId="54BC880C" w:rsidR="00B17815" w:rsidRPr="00B372F5" w:rsidRDefault="00B17815" w:rsidP="00BC14EC">
      <w:pPr>
        <w:spacing w:after="0"/>
        <w:jc w:val="both"/>
        <w:rPr>
          <w:rFonts w:ascii="Arial" w:hAnsi="Arial" w:cs="Arial"/>
          <w:sz w:val="24"/>
          <w:szCs w:val="24"/>
        </w:rPr>
      </w:pPr>
    </w:p>
    <w:p w14:paraId="5FBC073A" w14:textId="7073615C" w:rsidR="00B17815" w:rsidRPr="00B372F5" w:rsidRDefault="00B17815" w:rsidP="00BC14EC">
      <w:pPr>
        <w:spacing w:after="0"/>
        <w:jc w:val="both"/>
        <w:rPr>
          <w:rFonts w:ascii="Arial" w:hAnsi="Arial" w:cs="Arial"/>
          <w:sz w:val="24"/>
          <w:szCs w:val="24"/>
        </w:rPr>
      </w:pPr>
      <w:r w:rsidRPr="00B372F5">
        <w:rPr>
          <w:rFonts w:ascii="Arial" w:hAnsi="Arial" w:cs="Arial"/>
          <w:sz w:val="24"/>
          <w:szCs w:val="24"/>
        </w:rPr>
        <w:lastRenderedPageBreak/>
        <w:t xml:space="preserve">01.01.2020 tarihinden itibaren yukarıdaki faaliyetlerin yapılması </w:t>
      </w:r>
      <w:proofErr w:type="gramStart"/>
      <w:r w:rsidRPr="00B372F5">
        <w:rPr>
          <w:rFonts w:ascii="Arial" w:hAnsi="Arial" w:cs="Arial"/>
          <w:sz w:val="24"/>
          <w:szCs w:val="24"/>
        </w:rPr>
        <w:t>yada</w:t>
      </w:r>
      <w:proofErr w:type="gramEnd"/>
      <w:r w:rsidRPr="00B372F5">
        <w:rPr>
          <w:rFonts w:ascii="Arial" w:hAnsi="Arial" w:cs="Arial"/>
          <w:sz w:val="24"/>
          <w:szCs w:val="24"/>
        </w:rPr>
        <w:t xml:space="preserve"> lisans alınması halinde </w:t>
      </w:r>
      <w:r w:rsidR="00C54979" w:rsidRPr="00B372F5">
        <w:rPr>
          <w:rFonts w:ascii="Arial" w:hAnsi="Arial" w:cs="Arial"/>
          <w:sz w:val="24"/>
          <w:szCs w:val="24"/>
        </w:rPr>
        <w:t>söz konusu</w:t>
      </w:r>
      <w:r w:rsidRPr="00B372F5">
        <w:rPr>
          <w:rFonts w:ascii="Arial" w:hAnsi="Arial" w:cs="Arial"/>
          <w:sz w:val="24"/>
          <w:szCs w:val="24"/>
        </w:rPr>
        <w:t xml:space="preserve"> işlemlerin gerçekleştiği tarihi takip eden dördüncü ayın başın</w:t>
      </w:r>
      <w:r w:rsidR="001C02EC">
        <w:rPr>
          <w:rFonts w:ascii="Arial" w:hAnsi="Arial" w:cs="Arial"/>
          <w:sz w:val="24"/>
          <w:szCs w:val="24"/>
        </w:rPr>
        <w:t>d</w:t>
      </w:r>
      <w:r w:rsidRPr="00B372F5">
        <w:rPr>
          <w:rFonts w:ascii="Arial" w:hAnsi="Arial" w:cs="Arial"/>
          <w:sz w:val="24"/>
          <w:szCs w:val="24"/>
        </w:rPr>
        <w:t>an itibaren e-irsaliye uygulamasına dahil olunması gerekl</w:t>
      </w:r>
      <w:r w:rsidR="001C02EC">
        <w:rPr>
          <w:rFonts w:ascii="Arial" w:hAnsi="Arial" w:cs="Arial"/>
          <w:sz w:val="24"/>
          <w:szCs w:val="24"/>
        </w:rPr>
        <w:t>i</w:t>
      </w:r>
      <w:r w:rsidRPr="00B372F5">
        <w:rPr>
          <w:rFonts w:ascii="Arial" w:hAnsi="Arial" w:cs="Arial"/>
          <w:sz w:val="24"/>
          <w:szCs w:val="24"/>
        </w:rPr>
        <w:t>dir.</w:t>
      </w:r>
    </w:p>
    <w:p w14:paraId="208217D4" w14:textId="00D62A3E" w:rsidR="00765F52" w:rsidRPr="00B372F5" w:rsidRDefault="00765F52" w:rsidP="00BC14EC">
      <w:pPr>
        <w:spacing w:after="0"/>
        <w:jc w:val="both"/>
        <w:rPr>
          <w:rFonts w:ascii="Arial" w:hAnsi="Arial" w:cs="Arial"/>
          <w:sz w:val="24"/>
          <w:szCs w:val="24"/>
        </w:rPr>
      </w:pPr>
    </w:p>
    <w:p w14:paraId="4DA5772D" w14:textId="23047BB4" w:rsidR="00B17815" w:rsidRDefault="00B17815" w:rsidP="00BC14EC">
      <w:pPr>
        <w:spacing w:after="0"/>
        <w:jc w:val="both"/>
        <w:rPr>
          <w:rFonts w:ascii="Arial" w:hAnsi="Arial" w:cs="Arial"/>
          <w:sz w:val="24"/>
          <w:szCs w:val="24"/>
        </w:rPr>
      </w:pPr>
      <w:r w:rsidRPr="00B372F5">
        <w:rPr>
          <w:rFonts w:ascii="Arial" w:hAnsi="Arial" w:cs="Arial"/>
          <w:sz w:val="24"/>
          <w:szCs w:val="24"/>
        </w:rPr>
        <w:t xml:space="preserve">Gelir İdaresi Başkanlığı riskli ya da vergiye uyum düzeyi düşük olan mükellefleri veya gerek gördüğü diğer mükellef gruplarını faaliyet, sektör, ciro ve fatura tutarına bağlı olmaksızın, yazılı bildirim yapmak ve geçiş hazırlıkları için en az 3 ay süre vermek suretiyle e-Fatura uygulamasına geçme zorunluluğu getirmeye yetkilidir. </w:t>
      </w:r>
    </w:p>
    <w:p w14:paraId="7824281B" w14:textId="77777777" w:rsidR="00866AC2" w:rsidRDefault="00866AC2" w:rsidP="00BC14EC">
      <w:pPr>
        <w:spacing w:after="0"/>
        <w:jc w:val="both"/>
        <w:rPr>
          <w:rFonts w:ascii="Arial" w:hAnsi="Arial" w:cs="Arial"/>
          <w:b/>
          <w:bCs/>
          <w:sz w:val="24"/>
          <w:szCs w:val="24"/>
        </w:rPr>
      </w:pPr>
    </w:p>
    <w:p w14:paraId="1138BFED" w14:textId="0C9D83D8" w:rsidR="00765F52" w:rsidRPr="00B372F5" w:rsidRDefault="00765F52" w:rsidP="00BC14EC">
      <w:pPr>
        <w:spacing w:after="0"/>
        <w:jc w:val="both"/>
        <w:rPr>
          <w:rFonts w:ascii="Arial" w:hAnsi="Arial" w:cs="Arial"/>
          <w:b/>
          <w:bCs/>
          <w:sz w:val="24"/>
          <w:szCs w:val="24"/>
        </w:rPr>
      </w:pPr>
      <w:r w:rsidRPr="00B372F5">
        <w:rPr>
          <w:rFonts w:ascii="Arial" w:hAnsi="Arial" w:cs="Arial"/>
          <w:b/>
          <w:bCs/>
          <w:sz w:val="24"/>
          <w:szCs w:val="24"/>
        </w:rPr>
        <w:t>4</w:t>
      </w:r>
      <w:r w:rsidR="00B17815" w:rsidRPr="00B372F5">
        <w:rPr>
          <w:rFonts w:ascii="Arial" w:hAnsi="Arial" w:cs="Arial"/>
          <w:b/>
          <w:bCs/>
          <w:sz w:val="24"/>
          <w:szCs w:val="24"/>
        </w:rPr>
        <w:t xml:space="preserve">) </w:t>
      </w:r>
      <w:r w:rsidRPr="00B372F5">
        <w:rPr>
          <w:rFonts w:ascii="Arial" w:hAnsi="Arial" w:cs="Arial"/>
          <w:b/>
          <w:bCs/>
          <w:sz w:val="24"/>
          <w:szCs w:val="24"/>
        </w:rPr>
        <w:t>Elektronik Serbest Meslek Makbuzu (e-Serbest Meslek Makbuzu) Uygulaması</w:t>
      </w:r>
    </w:p>
    <w:p w14:paraId="4927A4D7" w14:textId="77777777" w:rsidR="00765F52" w:rsidRPr="00B372F5" w:rsidRDefault="00765F52" w:rsidP="00BC14EC">
      <w:pPr>
        <w:spacing w:after="0"/>
        <w:jc w:val="both"/>
        <w:rPr>
          <w:rFonts w:ascii="Arial" w:hAnsi="Arial" w:cs="Arial"/>
          <w:b/>
          <w:bCs/>
          <w:sz w:val="24"/>
          <w:szCs w:val="24"/>
        </w:rPr>
      </w:pPr>
    </w:p>
    <w:p w14:paraId="34919E98" w14:textId="77777777" w:rsidR="009722C6" w:rsidRDefault="00765F52" w:rsidP="00BC14EC">
      <w:pPr>
        <w:spacing w:after="0"/>
        <w:jc w:val="both"/>
        <w:rPr>
          <w:rFonts w:ascii="Arial" w:hAnsi="Arial" w:cs="Arial"/>
          <w:sz w:val="24"/>
          <w:szCs w:val="24"/>
        </w:rPr>
      </w:pPr>
      <w:r w:rsidRPr="00B372F5">
        <w:rPr>
          <w:rFonts w:ascii="Arial" w:hAnsi="Arial" w:cs="Arial"/>
          <w:sz w:val="24"/>
          <w:szCs w:val="24"/>
        </w:rPr>
        <w:t>Serbest meslek erbapları tarafından mesleki faaliyetlerine ilişkin tahsilatları</w:t>
      </w:r>
      <w:r w:rsidR="009722C6">
        <w:rPr>
          <w:rFonts w:ascii="Arial" w:hAnsi="Arial" w:cs="Arial"/>
          <w:sz w:val="24"/>
          <w:szCs w:val="24"/>
        </w:rPr>
        <w:t xml:space="preserve"> için </w:t>
      </w:r>
      <w:proofErr w:type="gramStart"/>
      <w:r w:rsidR="009722C6">
        <w:rPr>
          <w:rFonts w:ascii="Arial" w:hAnsi="Arial" w:cs="Arial"/>
          <w:sz w:val="24"/>
          <w:szCs w:val="24"/>
        </w:rPr>
        <w:t>kağıt</w:t>
      </w:r>
      <w:proofErr w:type="gramEnd"/>
      <w:r w:rsidR="009722C6">
        <w:rPr>
          <w:rFonts w:ascii="Arial" w:hAnsi="Arial" w:cs="Arial"/>
          <w:sz w:val="24"/>
          <w:szCs w:val="24"/>
        </w:rPr>
        <w:t xml:space="preserve"> ortamda düzenledikleri </w:t>
      </w:r>
      <w:r w:rsidRPr="00B372F5">
        <w:rPr>
          <w:rFonts w:ascii="Arial" w:hAnsi="Arial" w:cs="Arial"/>
          <w:sz w:val="24"/>
          <w:szCs w:val="24"/>
        </w:rPr>
        <w:t xml:space="preserve">“serbest meslek </w:t>
      </w:r>
      <w:proofErr w:type="spellStart"/>
      <w:r w:rsidRPr="00B372F5">
        <w:rPr>
          <w:rFonts w:ascii="Arial" w:hAnsi="Arial" w:cs="Arial"/>
          <w:sz w:val="24"/>
          <w:szCs w:val="24"/>
        </w:rPr>
        <w:t>makbuzu”nun</w:t>
      </w:r>
      <w:proofErr w:type="spellEnd"/>
      <w:r w:rsidRPr="00B372F5">
        <w:rPr>
          <w:rFonts w:ascii="Arial" w:hAnsi="Arial" w:cs="Arial"/>
          <w:sz w:val="24"/>
          <w:szCs w:val="24"/>
        </w:rPr>
        <w:t>, elektronik belge olarak elektronik ortamda düzenlenmesi, muhatabının talebi doğrultusunda elektronik ortamda veya kağıt olarak iletilebilmesi, elektronik ortamda muhafaza ve ibraz edil</w:t>
      </w:r>
      <w:r w:rsidR="009722C6">
        <w:rPr>
          <w:rFonts w:ascii="Arial" w:hAnsi="Arial" w:cs="Arial"/>
          <w:sz w:val="24"/>
          <w:szCs w:val="24"/>
        </w:rPr>
        <w:t xml:space="preserve">mesi zorunluluğu getirilmiştir. </w:t>
      </w:r>
    </w:p>
    <w:p w14:paraId="4C5DDC0C" w14:textId="15929CAF" w:rsidR="00765F52" w:rsidRPr="00B372F5" w:rsidRDefault="00765F52" w:rsidP="00BC14EC">
      <w:pPr>
        <w:spacing w:after="0"/>
        <w:jc w:val="both"/>
        <w:rPr>
          <w:rFonts w:ascii="Arial" w:hAnsi="Arial" w:cs="Arial"/>
          <w:sz w:val="24"/>
          <w:szCs w:val="24"/>
        </w:rPr>
      </w:pPr>
      <w:proofErr w:type="gramStart"/>
      <w:r w:rsidRPr="00B372F5">
        <w:rPr>
          <w:rFonts w:ascii="Arial" w:hAnsi="Arial" w:cs="Arial"/>
          <w:sz w:val="24"/>
          <w:szCs w:val="24"/>
        </w:rPr>
        <w:t>e</w:t>
      </w:r>
      <w:proofErr w:type="gramEnd"/>
      <w:r w:rsidRPr="00B372F5">
        <w:rPr>
          <w:rFonts w:ascii="Arial" w:hAnsi="Arial" w:cs="Arial"/>
          <w:sz w:val="24"/>
          <w:szCs w:val="24"/>
        </w:rPr>
        <w:t>-Serbest Meslek Makbuzu, yeni bir belge türü olmayıp, kağıt serbest meslek makbuzu ile aynı hukuki niteliklere sahiptir.</w:t>
      </w:r>
    </w:p>
    <w:p w14:paraId="47CF87EF" w14:textId="7A65E8D3" w:rsidR="00765F52" w:rsidRPr="00B372F5" w:rsidRDefault="00765F52" w:rsidP="00BC14EC">
      <w:pPr>
        <w:spacing w:after="0"/>
        <w:jc w:val="both"/>
        <w:rPr>
          <w:rFonts w:ascii="Arial" w:hAnsi="Arial" w:cs="Arial"/>
          <w:sz w:val="24"/>
          <w:szCs w:val="24"/>
        </w:rPr>
      </w:pPr>
    </w:p>
    <w:p w14:paraId="7F9EB1EA" w14:textId="288BEAA2" w:rsidR="00765F52" w:rsidRPr="00B372F5" w:rsidRDefault="00226550" w:rsidP="00BC14EC">
      <w:pPr>
        <w:spacing w:after="0"/>
        <w:jc w:val="both"/>
        <w:rPr>
          <w:rFonts w:ascii="Arial" w:hAnsi="Arial" w:cs="Arial"/>
          <w:sz w:val="24"/>
          <w:szCs w:val="24"/>
        </w:rPr>
      </w:pPr>
      <w:r w:rsidRPr="00B372F5">
        <w:rPr>
          <w:rFonts w:ascii="Arial" w:hAnsi="Arial" w:cs="Arial"/>
          <w:sz w:val="24"/>
          <w:szCs w:val="24"/>
        </w:rPr>
        <w:t>Vergiden muaf olmayan tüm serbest meslek mensuplarından 01.0</w:t>
      </w:r>
      <w:r w:rsidR="009722C6">
        <w:rPr>
          <w:rFonts w:ascii="Arial" w:hAnsi="Arial" w:cs="Arial"/>
          <w:sz w:val="24"/>
          <w:szCs w:val="24"/>
        </w:rPr>
        <w:t>2</w:t>
      </w:r>
      <w:r w:rsidRPr="00B372F5">
        <w:rPr>
          <w:rFonts w:ascii="Arial" w:hAnsi="Arial" w:cs="Arial"/>
          <w:sz w:val="24"/>
          <w:szCs w:val="24"/>
        </w:rPr>
        <w:t>.2020 tarihi itibari faaliyetine devam etmekte olanlar</w:t>
      </w:r>
      <w:r w:rsidR="009722C6">
        <w:rPr>
          <w:rFonts w:ascii="Arial" w:hAnsi="Arial" w:cs="Arial"/>
          <w:sz w:val="24"/>
          <w:szCs w:val="24"/>
        </w:rPr>
        <w:t>ın</w:t>
      </w:r>
      <w:r w:rsidRPr="00B372F5">
        <w:rPr>
          <w:rFonts w:ascii="Arial" w:hAnsi="Arial" w:cs="Arial"/>
          <w:sz w:val="24"/>
          <w:szCs w:val="24"/>
        </w:rPr>
        <w:t xml:space="preserve"> </w:t>
      </w:r>
      <w:proofErr w:type="gramStart"/>
      <w:r w:rsidRPr="00B372F5">
        <w:rPr>
          <w:rFonts w:ascii="Arial" w:hAnsi="Arial" w:cs="Arial"/>
          <w:sz w:val="24"/>
          <w:szCs w:val="24"/>
        </w:rPr>
        <w:t>1/6/2020</w:t>
      </w:r>
      <w:proofErr w:type="gramEnd"/>
      <w:r w:rsidRPr="00B372F5">
        <w:rPr>
          <w:rFonts w:ascii="Arial" w:hAnsi="Arial" w:cs="Arial"/>
          <w:sz w:val="24"/>
          <w:szCs w:val="24"/>
        </w:rPr>
        <w:t xml:space="preserve"> tarihinde, 01.0</w:t>
      </w:r>
      <w:r w:rsidR="009722C6">
        <w:rPr>
          <w:rFonts w:ascii="Arial" w:hAnsi="Arial" w:cs="Arial"/>
          <w:sz w:val="24"/>
          <w:szCs w:val="24"/>
        </w:rPr>
        <w:t>2</w:t>
      </w:r>
      <w:r w:rsidRPr="00B372F5">
        <w:rPr>
          <w:rFonts w:ascii="Arial" w:hAnsi="Arial" w:cs="Arial"/>
          <w:sz w:val="24"/>
          <w:szCs w:val="24"/>
        </w:rPr>
        <w:t>.2020 ve sonrasında serbest meslek faaliyetine başlayanlar</w:t>
      </w:r>
      <w:r w:rsidR="009722C6">
        <w:rPr>
          <w:rFonts w:ascii="Arial" w:hAnsi="Arial" w:cs="Arial"/>
          <w:sz w:val="24"/>
          <w:szCs w:val="24"/>
        </w:rPr>
        <w:t>ın</w:t>
      </w:r>
      <w:r w:rsidRPr="00B372F5">
        <w:rPr>
          <w:rFonts w:ascii="Arial" w:hAnsi="Arial" w:cs="Arial"/>
          <w:sz w:val="24"/>
          <w:szCs w:val="24"/>
        </w:rPr>
        <w:t xml:space="preserve"> işe başladıkları ayı takip eden üçüncü ayın sonuna kadar gerekli hazırlıkları tamamlayarak bu tarihlerden sonra serbest meslek makbuzlarını e-serbest meslek makbuzu olarak düzenlemeleri gerek</w:t>
      </w:r>
      <w:r w:rsidR="009722C6">
        <w:rPr>
          <w:rFonts w:ascii="Arial" w:hAnsi="Arial" w:cs="Arial"/>
          <w:sz w:val="24"/>
          <w:szCs w:val="24"/>
        </w:rPr>
        <w:t>mektedir.</w:t>
      </w:r>
    </w:p>
    <w:p w14:paraId="15D02165" w14:textId="6C9DCAEC" w:rsidR="00226550" w:rsidRPr="00B372F5" w:rsidRDefault="00226550" w:rsidP="00BC14EC">
      <w:pPr>
        <w:spacing w:after="0"/>
        <w:jc w:val="both"/>
        <w:rPr>
          <w:rFonts w:ascii="Arial" w:hAnsi="Arial" w:cs="Arial"/>
          <w:sz w:val="24"/>
          <w:szCs w:val="24"/>
        </w:rPr>
      </w:pPr>
    </w:p>
    <w:p w14:paraId="31F4C432" w14:textId="658C593D" w:rsidR="00765F52" w:rsidRPr="00B372F5" w:rsidRDefault="00765F52" w:rsidP="00BC14EC">
      <w:pPr>
        <w:spacing w:after="0"/>
        <w:jc w:val="both"/>
        <w:rPr>
          <w:rFonts w:ascii="Arial" w:hAnsi="Arial" w:cs="Arial"/>
          <w:sz w:val="24"/>
          <w:szCs w:val="24"/>
        </w:rPr>
      </w:pPr>
      <w:proofErr w:type="gramStart"/>
      <w:r w:rsidRPr="00B372F5">
        <w:rPr>
          <w:rFonts w:ascii="Arial" w:hAnsi="Arial" w:cs="Arial"/>
          <w:sz w:val="24"/>
          <w:szCs w:val="24"/>
        </w:rPr>
        <w:t>e</w:t>
      </w:r>
      <w:proofErr w:type="gramEnd"/>
      <w:r w:rsidRPr="00B372F5">
        <w:rPr>
          <w:rFonts w:ascii="Arial" w:hAnsi="Arial" w:cs="Arial"/>
          <w:sz w:val="24"/>
          <w:szCs w:val="24"/>
        </w:rPr>
        <w:t>-Serbest Meslek Makbuzu belgesinde aşağıda yer alan bilgilerin bulunması zorunludur.</w:t>
      </w:r>
    </w:p>
    <w:p w14:paraId="16179273" w14:textId="77777777" w:rsidR="00765F52" w:rsidRPr="00B372F5" w:rsidRDefault="00765F52" w:rsidP="00BC14EC">
      <w:pPr>
        <w:spacing w:after="0"/>
        <w:jc w:val="both"/>
        <w:rPr>
          <w:rFonts w:ascii="Arial" w:hAnsi="Arial" w:cs="Arial"/>
          <w:sz w:val="24"/>
          <w:szCs w:val="24"/>
        </w:rPr>
      </w:pPr>
    </w:p>
    <w:p w14:paraId="215A08EA" w14:textId="6254116D" w:rsidR="00765F52" w:rsidRPr="00B372F5" w:rsidRDefault="00765F52" w:rsidP="00BC14EC">
      <w:pPr>
        <w:pStyle w:val="ListeParagraf"/>
        <w:numPr>
          <w:ilvl w:val="0"/>
          <w:numId w:val="9"/>
        </w:numPr>
        <w:spacing w:after="0"/>
        <w:jc w:val="both"/>
        <w:rPr>
          <w:rFonts w:ascii="Arial" w:hAnsi="Arial" w:cs="Arial"/>
          <w:sz w:val="24"/>
          <w:szCs w:val="24"/>
        </w:rPr>
      </w:pPr>
      <w:r w:rsidRPr="00B372F5">
        <w:rPr>
          <w:rFonts w:ascii="Arial" w:hAnsi="Arial" w:cs="Arial"/>
          <w:sz w:val="24"/>
          <w:szCs w:val="24"/>
        </w:rPr>
        <w:t xml:space="preserve">Serbest meslek erbabının; adı, soyadı, vergi dairesi, VKN veya </w:t>
      </w:r>
      <w:proofErr w:type="spellStart"/>
      <w:r w:rsidRPr="00B372F5">
        <w:rPr>
          <w:rFonts w:ascii="Arial" w:hAnsi="Arial" w:cs="Arial"/>
          <w:sz w:val="24"/>
          <w:szCs w:val="24"/>
        </w:rPr>
        <w:t>TCKN’si</w:t>
      </w:r>
      <w:proofErr w:type="spellEnd"/>
      <w:r w:rsidRPr="00B372F5">
        <w:rPr>
          <w:rFonts w:ascii="Arial" w:hAnsi="Arial" w:cs="Arial"/>
          <w:sz w:val="24"/>
          <w:szCs w:val="24"/>
        </w:rPr>
        <w:t>, adresi,</w:t>
      </w:r>
    </w:p>
    <w:p w14:paraId="758A5C3F" w14:textId="4D8B659D" w:rsidR="00765F52" w:rsidRPr="00B372F5" w:rsidRDefault="00765F52" w:rsidP="00BC14EC">
      <w:pPr>
        <w:pStyle w:val="ListeParagraf"/>
        <w:numPr>
          <w:ilvl w:val="0"/>
          <w:numId w:val="9"/>
        </w:numPr>
        <w:spacing w:after="0"/>
        <w:jc w:val="both"/>
        <w:rPr>
          <w:rFonts w:ascii="Arial" w:hAnsi="Arial" w:cs="Arial"/>
          <w:sz w:val="24"/>
          <w:szCs w:val="24"/>
        </w:rPr>
      </w:pPr>
      <w:r w:rsidRPr="00B372F5">
        <w:rPr>
          <w:rFonts w:ascii="Arial" w:hAnsi="Arial" w:cs="Arial"/>
          <w:sz w:val="24"/>
          <w:szCs w:val="24"/>
        </w:rPr>
        <w:t xml:space="preserve">Müşterinin adı, soyadı veya unvanı, adresi, vergi mükellefi ise vergi dairesi, VKN veya </w:t>
      </w:r>
      <w:proofErr w:type="spellStart"/>
      <w:r w:rsidRPr="00B372F5">
        <w:rPr>
          <w:rFonts w:ascii="Arial" w:hAnsi="Arial" w:cs="Arial"/>
          <w:sz w:val="24"/>
          <w:szCs w:val="24"/>
        </w:rPr>
        <w:t>TCKN’si</w:t>
      </w:r>
      <w:proofErr w:type="spellEnd"/>
      <w:r w:rsidRPr="00B372F5">
        <w:rPr>
          <w:rFonts w:ascii="Arial" w:hAnsi="Arial" w:cs="Arial"/>
          <w:sz w:val="24"/>
          <w:szCs w:val="24"/>
        </w:rPr>
        <w:t>,</w:t>
      </w:r>
    </w:p>
    <w:p w14:paraId="5801C7E2" w14:textId="52D28B7B" w:rsidR="00765F52" w:rsidRPr="00B372F5" w:rsidRDefault="00765F52" w:rsidP="00BC14EC">
      <w:pPr>
        <w:pStyle w:val="ListeParagraf"/>
        <w:numPr>
          <w:ilvl w:val="0"/>
          <w:numId w:val="9"/>
        </w:numPr>
        <w:spacing w:after="0"/>
        <w:jc w:val="both"/>
        <w:rPr>
          <w:rFonts w:ascii="Arial" w:hAnsi="Arial" w:cs="Arial"/>
          <w:sz w:val="24"/>
          <w:szCs w:val="24"/>
        </w:rPr>
      </w:pPr>
      <w:r w:rsidRPr="00B372F5">
        <w:rPr>
          <w:rFonts w:ascii="Arial" w:hAnsi="Arial" w:cs="Arial"/>
          <w:sz w:val="24"/>
          <w:szCs w:val="24"/>
        </w:rPr>
        <w:t>Belgenin düzenlenme tarihi ile saat ve dakika olarak düzenlenme zamanı ve belge numarası,</w:t>
      </w:r>
    </w:p>
    <w:p w14:paraId="4ED70FE0" w14:textId="57DC1684" w:rsidR="00765F52" w:rsidRPr="00B372F5" w:rsidRDefault="00765F52" w:rsidP="00BC14EC">
      <w:pPr>
        <w:pStyle w:val="ListeParagraf"/>
        <w:numPr>
          <w:ilvl w:val="0"/>
          <w:numId w:val="9"/>
        </w:numPr>
        <w:spacing w:after="0"/>
        <w:jc w:val="both"/>
        <w:rPr>
          <w:rFonts w:ascii="Arial" w:hAnsi="Arial" w:cs="Arial"/>
          <w:sz w:val="24"/>
          <w:szCs w:val="24"/>
        </w:rPr>
      </w:pPr>
      <w:r w:rsidRPr="00B372F5">
        <w:rPr>
          <w:rFonts w:ascii="Arial" w:hAnsi="Arial" w:cs="Arial"/>
          <w:sz w:val="24"/>
          <w:szCs w:val="24"/>
        </w:rPr>
        <w:t xml:space="preserve">Alınan paranın miktarı (varsa vergi </w:t>
      </w:r>
      <w:proofErr w:type="spellStart"/>
      <w:r w:rsidRPr="00B372F5">
        <w:rPr>
          <w:rFonts w:ascii="Arial" w:hAnsi="Arial" w:cs="Arial"/>
          <w:sz w:val="24"/>
          <w:szCs w:val="24"/>
        </w:rPr>
        <w:t>tevkifatı</w:t>
      </w:r>
      <w:proofErr w:type="spellEnd"/>
      <w:r w:rsidRPr="00B372F5">
        <w:rPr>
          <w:rFonts w:ascii="Arial" w:hAnsi="Arial" w:cs="Arial"/>
          <w:sz w:val="24"/>
          <w:szCs w:val="24"/>
        </w:rPr>
        <w:t xml:space="preserve"> tutarları ve katma değer vergisi tutarları ayrıntılı olarak gösterilecek şekilde).</w:t>
      </w:r>
    </w:p>
    <w:p w14:paraId="2B88DBAB" w14:textId="77777777" w:rsidR="00765F52" w:rsidRPr="00B372F5" w:rsidRDefault="00765F52" w:rsidP="00BC14EC">
      <w:pPr>
        <w:spacing w:after="0"/>
        <w:jc w:val="both"/>
        <w:rPr>
          <w:rFonts w:ascii="Arial" w:hAnsi="Arial" w:cs="Arial"/>
          <w:sz w:val="24"/>
          <w:szCs w:val="24"/>
        </w:rPr>
      </w:pPr>
    </w:p>
    <w:p w14:paraId="3C5FFA0D" w14:textId="46AE146A" w:rsidR="00765F52" w:rsidRDefault="00765F52" w:rsidP="00BC14EC">
      <w:pPr>
        <w:spacing w:after="0"/>
        <w:jc w:val="both"/>
        <w:rPr>
          <w:rFonts w:ascii="Arial" w:hAnsi="Arial" w:cs="Arial"/>
          <w:sz w:val="24"/>
          <w:szCs w:val="24"/>
        </w:rPr>
      </w:pPr>
      <w:r w:rsidRPr="00B372F5">
        <w:rPr>
          <w:rFonts w:ascii="Arial" w:hAnsi="Arial" w:cs="Arial"/>
          <w:sz w:val="24"/>
          <w:szCs w:val="24"/>
        </w:rPr>
        <w:t>Başkanlık, ihtiyaç duyulması halinde söz konusu bilgilere ilave bilgilerin de e-Serbest Meslek Makbuzu belgesinde bulunmasını isteyebilir.</w:t>
      </w:r>
    </w:p>
    <w:p w14:paraId="76FF5653" w14:textId="77777777" w:rsidR="00866AC2" w:rsidRPr="00B372F5" w:rsidRDefault="00866AC2" w:rsidP="00BC14EC">
      <w:pPr>
        <w:spacing w:after="0"/>
        <w:jc w:val="both"/>
        <w:rPr>
          <w:rFonts w:ascii="Arial" w:hAnsi="Arial" w:cs="Arial"/>
          <w:sz w:val="24"/>
          <w:szCs w:val="24"/>
        </w:rPr>
      </w:pPr>
    </w:p>
    <w:p w14:paraId="68A6E3C7" w14:textId="77777777"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Mükellefler e-Serbest Meslek Makbuzu üzerindeki zorunlu bilgilere ilave olarak ihtiyaçları doğrultusunda farklı bilgilere de yer verebileceklerdir.</w:t>
      </w:r>
    </w:p>
    <w:p w14:paraId="36A580A6" w14:textId="77777777" w:rsidR="00765F52" w:rsidRDefault="00765F52" w:rsidP="00BC14EC">
      <w:pPr>
        <w:spacing w:after="0"/>
        <w:jc w:val="both"/>
        <w:rPr>
          <w:rFonts w:ascii="Arial" w:hAnsi="Arial" w:cs="Arial"/>
          <w:sz w:val="24"/>
          <w:szCs w:val="24"/>
        </w:rPr>
      </w:pPr>
    </w:p>
    <w:p w14:paraId="1E2384F4" w14:textId="77777777" w:rsidR="00866AC2" w:rsidRDefault="00866AC2" w:rsidP="00BC14EC">
      <w:pPr>
        <w:spacing w:after="0"/>
        <w:jc w:val="both"/>
        <w:rPr>
          <w:rFonts w:ascii="Arial" w:hAnsi="Arial" w:cs="Arial"/>
          <w:sz w:val="24"/>
          <w:szCs w:val="24"/>
        </w:rPr>
      </w:pPr>
    </w:p>
    <w:p w14:paraId="53B042E8" w14:textId="77777777" w:rsidR="00866AC2" w:rsidRDefault="00866AC2" w:rsidP="00BC14EC">
      <w:pPr>
        <w:spacing w:after="0"/>
        <w:jc w:val="both"/>
        <w:rPr>
          <w:rFonts w:ascii="Arial" w:hAnsi="Arial" w:cs="Arial"/>
          <w:sz w:val="24"/>
          <w:szCs w:val="24"/>
        </w:rPr>
      </w:pPr>
    </w:p>
    <w:p w14:paraId="2C0395F3" w14:textId="77777777" w:rsidR="00866AC2" w:rsidRDefault="00866AC2" w:rsidP="00BC14EC">
      <w:pPr>
        <w:spacing w:after="0"/>
        <w:jc w:val="both"/>
        <w:rPr>
          <w:rFonts w:ascii="Arial" w:hAnsi="Arial" w:cs="Arial"/>
          <w:sz w:val="24"/>
          <w:szCs w:val="24"/>
        </w:rPr>
      </w:pPr>
    </w:p>
    <w:p w14:paraId="209C52B0" w14:textId="77777777" w:rsidR="00866AC2" w:rsidRDefault="00866AC2" w:rsidP="00BC14EC">
      <w:pPr>
        <w:spacing w:after="0"/>
        <w:jc w:val="both"/>
        <w:rPr>
          <w:rFonts w:ascii="Arial" w:hAnsi="Arial" w:cs="Arial"/>
          <w:sz w:val="24"/>
          <w:szCs w:val="24"/>
        </w:rPr>
      </w:pPr>
    </w:p>
    <w:p w14:paraId="281CE163" w14:textId="77777777" w:rsidR="00866AC2" w:rsidRPr="00B372F5" w:rsidRDefault="00866AC2" w:rsidP="00BC14EC">
      <w:pPr>
        <w:spacing w:after="0"/>
        <w:jc w:val="both"/>
        <w:rPr>
          <w:rFonts w:ascii="Arial" w:hAnsi="Arial" w:cs="Arial"/>
          <w:sz w:val="24"/>
          <w:szCs w:val="24"/>
        </w:rPr>
      </w:pPr>
    </w:p>
    <w:p w14:paraId="24C0FE0F" w14:textId="40F6A9CD" w:rsidR="00765F52" w:rsidRPr="00B372F5" w:rsidRDefault="00765F52" w:rsidP="00BC14EC">
      <w:pPr>
        <w:spacing w:after="0"/>
        <w:jc w:val="both"/>
        <w:rPr>
          <w:rFonts w:ascii="Arial" w:hAnsi="Arial" w:cs="Arial"/>
          <w:b/>
          <w:bCs/>
          <w:sz w:val="24"/>
          <w:szCs w:val="24"/>
        </w:rPr>
      </w:pPr>
      <w:r w:rsidRPr="00B372F5">
        <w:rPr>
          <w:rFonts w:ascii="Arial" w:hAnsi="Arial" w:cs="Arial"/>
          <w:b/>
          <w:bCs/>
          <w:sz w:val="24"/>
          <w:szCs w:val="24"/>
        </w:rPr>
        <w:t>5</w:t>
      </w:r>
      <w:r w:rsidR="001B1C88" w:rsidRPr="00B372F5">
        <w:rPr>
          <w:rFonts w:ascii="Arial" w:hAnsi="Arial" w:cs="Arial"/>
          <w:b/>
          <w:bCs/>
          <w:sz w:val="24"/>
          <w:szCs w:val="24"/>
        </w:rPr>
        <w:t xml:space="preserve">) </w:t>
      </w:r>
      <w:r w:rsidRPr="00B372F5">
        <w:rPr>
          <w:rFonts w:ascii="Arial" w:hAnsi="Arial" w:cs="Arial"/>
          <w:b/>
          <w:bCs/>
          <w:sz w:val="24"/>
          <w:szCs w:val="24"/>
        </w:rPr>
        <w:t>Elektronik Müstahsil Makbuzu (e-Müstahsil Makbuzu) Uygulaması</w:t>
      </w:r>
    </w:p>
    <w:p w14:paraId="1ADF5E9E" w14:textId="77777777" w:rsidR="00765F52" w:rsidRPr="00B372F5" w:rsidRDefault="00765F52" w:rsidP="00BC14EC">
      <w:pPr>
        <w:spacing w:after="0"/>
        <w:jc w:val="both"/>
        <w:rPr>
          <w:rFonts w:ascii="Arial" w:hAnsi="Arial" w:cs="Arial"/>
          <w:sz w:val="24"/>
          <w:szCs w:val="24"/>
        </w:rPr>
      </w:pPr>
    </w:p>
    <w:p w14:paraId="32A04DCB" w14:textId="0DD2129D"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 xml:space="preserve">Gerçek usulde vergiye tabi olmayan çiftçilerden mal satın alınmasında fatura yerine geçen </w:t>
      </w:r>
      <w:r w:rsidR="001B1C88" w:rsidRPr="00B372F5">
        <w:rPr>
          <w:rFonts w:ascii="Arial" w:hAnsi="Arial" w:cs="Arial"/>
          <w:sz w:val="24"/>
          <w:szCs w:val="24"/>
        </w:rPr>
        <w:t xml:space="preserve">ve </w:t>
      </w:r>
      <w:proofErr w:type="gramStart"/>
      <w:r w:rsidRPr="00B372F5">
        <w:rPr>
          <w:rFonts w:ascii="Arial" w:hAnsi="Arial" w:cs="Arial"/>
          <w:sz w:val="24"/>
          <w:szCs w:val="24"/>
        </w:rPr>
        <w:t>kağıt</w:t>
      </w:r>
      <w:proofErr w:type="gramEnd"/>
      <w:r w:rsidRPr="00B372F5">
        <w:rPr>
          <w:rFonts w:ascii="Arial" w:hAnsi="Arial" w:cs="Arial"/>
          <w:sz w:val="24"/>
          <w:szCs w:val="24"/>
        </w:rPr>
        <w:t xml:space="preserve"> ortamda düzenlenmekte olan “müstahsil makbuzu” elektronik belge olarak elektronik ortamda düzenlenmesi ile kağıt ve elektronik ortamda muhafaza ve ibraz edilmesi</w:t>
      </w:r>
      <w:r w:rsidR="009722C6">
        <w:rPr>
          <w:rFonts w:ascii="Arial" w:hAnsi="Arial" w:cs="Arial"/>
          <w:sz w:val="24"/>
          <w:szCs w:val="24"/>
        </w:rPr>
        <w:t>,</w:t>
      </w:r>
      <w:r w:rsidRPr="00B372F5">
        <w:rPr>
          <w:rFonts w:ascii="Arial" w:hAnsi="Arial" w:cs="Arial"/>
          <w:sz w:val="24"/>
          <w:szCs w:val="24"/>
        </w:rPr>
        <w:t xml:space="preserve"> Başkanlığa elektronik ortamda iletilmesi</w:t>
      </w:r>
      <w:r w:rsidR="009722C6">
        <w:rPr>
          <w:rFonts w:ascii="Arial" w:hAnsi="Arial" w:cs="Arial"/>
          <w:sz w:val="24"/>
          <w:szCs w:val="24"/>
        </w:rPr>
        <w:t xml:space="preserve"> zorunluluğu getirilmiştir.</w:t>
      </w:r>
      <w:r w:rsidR="009722C6" w:rsidRPr="00B372F5">
        <w:rPr>
          <w:rFonts w:ascii="Arial" w:hAnsi="Arial" w:cs="Arial"/>
          <w:sz w:val="24"/>
          <w:szCs w:val="24"/>
        </w:rPr>
        <w:t xml:space="preserve"> </w:t>
      </w:r>
    </w:p>
    <w:p w14:paraId="44281D6B" w14:textId="51FD6232" w:rsidR="001B1C88" w:rsidRPr="00B372F5" w:rsidRDefault="001B1C88" w:rsidP="00BC14EC">
      <w:pPr>
        <w:spacing w:after="0"/>
        <w:jc w:val="both"/>
        <w:rPr>
          <w:rFonts w:ascii="Arial" w:hAnsi="Arial" w:cs="Arial"/>
          <w:sz w:val="24"/>
          <w:szCs w:val="24"/>
        </w:rPr>
      </w:pPr>
    </w:p>
    <w:p w14:paraId="49335412" w14:textId="77777777" w:rsidR="00AE0630" w:rsidRPr="00B372F5" w:rsidRDefault="001B1C88" w:rsidP="00BC14EC">
      <w:pPr>
        <w:spacing w:after="0"/>
        <w:jc w:val="both"/>
        <w:rPr>
          <w:rFonts w:ascii="Arial" w:hAnsi="Arial" w:cs="Arial"/>
          <w:sz w:val="24"/>
          <w:szCs w:val="24"/>
        </w:rPr>
      </w:pPr>
      <w:r w:rsidRPr="00B372F5">
        <w:rPr>
          <w:rFonts w:ascii="Arial" w:hAnsi="Arial" w:cs="Arial"/>
          <w:sz w:val="24"/>
          <w:szCs w:val="24"/>
        </w:rPr>
        <w:t>e-Fatura uygulamasına geçmek zorunda olan mükelleflerden faaliyetleri gereği aynı zamanda müstahsil makbuzu düzenlemek zorunda olanlar 01.07.2020 tarihine, 11.03.2010 tarihli ve 5957 sayılı Sebze ve Meyveler ile Yeterli Arz ve Talep Derinliği Bulunan Diğer Malların Ticaretinin Düzenlenmesi Hakkında Kanun hükümlerine göre komisyoncu veya tüccar olarak sebze ve meyve ticareti ile iştigal edenler 01.01.2020 tarihinde kadar, 01.01.2020 ve</w:t>
      </w:r>
      <w:r w:rsidR="00AE0630" w:rsidRPr="00B372F5">
        <w:rPr>
          <w:rFonts w:ascii="Arial" w:hAnsi="Arial" w:cs="Arial"/>
          <w:sz w:val="24"/>
          <w:szCs w:val="24"/>
        </w:rPr>
        <w:t xml:space="preserve"> sonrasında e-fatura uygulamasına geçenlerden müstahsil makbuzu düzenlemek zorunda olanlar e-faturaya geçiş süresi içerisinde gerekli hazırlıkları tamamlayıp, belirtilen tarihlerden itibaren ilgili </w:t>
      </w:r>
      <w:proofErr w:type="gramStart"/>
      <w:r w:rsidR="00AE0630" w:rsidRPr="00B372F5">
        <w:rPr>
          <w:rFonts w:ascii="Arial" w:hAnsi="Arial" w:cs="Arial"/>
          <w:sz w:val="24"/>
          <w:szCs w:val="24"/>
        </w:rPr>
        <w:t>alımları  için</w:t>
      </w:r>
      <w:proofErr w:type="gramEnd"/>
      <w:r w:rsidR="00AE0630" w:rsidRPr="00B372F5">
        <w:rPr>
          <w:rFonts w:ascii="Arial" w:hAnsi="Arial" w:cs="Arial"/>
          <w:sz w:val="24"/>
          <w:szCs w:val="24"/>
        </w:rPr>
        <w:t xml:space="preserve"> e-müstahsil makbuzu düzenlemeleri gereklidir.</w:t>
      </w:r>
    </w:p>
    <w:p w14:paraId="1BAD5F04" w14:textId="2DAC61DE" w:rsidR="001B1C88" w:rsidRPr="00B372F5" w:rsidRDefault="001B1C88" w:rsidP="00BC14EC">
      <w:pPr>
        <w:spacing w:after="0"/>
        <w:jc w:val="both"/>
        <w:rPr>
          <w:rFonts w:ascii="Arial" w:hAnsi="Arial" w:cs="Arial"/>
          <w:sz w:val="24"/>
          <w:szCs w:val="24"/>
        </w:rPr>
      </w:pPr>
      <w:r w:rsidRPr="00B372F5">
        <w:rPr>
          <w:rFonts w:ascii="Arial" w:hAnsi="Arial" w:cs="Arial"/>
          <w:sz w:val="24"/>
          <w:szCs w:val="24"/>
        </w:rPr>
        <w:t xml:space="preserve"> </w:t>
      </w:r>
    </w:p>
    <w:p w14:paraId="701A36C5" w14:textId="45A834AF" w:rsidR="00765F52" w:rsidRPr="009B698E" w:rsidRDefault="00765F52" w:rsidP="00BC14EC">
      <w:pPr>
        <w:spacing w:after="0"/>
        <w:jc w:val="both"/>
        <w:rPr>
          <w:rFonts w:ascii="Arial" w:hAnsi="Arial" w:cs="Arial"/>
          <w:sz w:val="24"/>
          <w:szCs w:val="24"/>
          <w:u w:val="single"/>
        </w:rPr>
      </w:pPr>
      <w:proofErr w:type="gramStart"/>
      <w:r w:rsidRPr="009B698E">
        <w:rPr>
          <w:rFonts w:ascii="Arial" w:hAnsi="Arial" w:cs="Arial"/>
          <w:sz w:val="24"/>
          <w:szCs w:val="24"/>
          <w:u w:val="single"/>
        </w:rPr>
        <w:t>e</w:t>
      </w:r>
      <w:proofErr w:type="gramEnd"/>
      <w:r w:rsidRPr="009B698E">
        <w:rPr>
          <w:rFonts w:ascii="Arial" w:hAnsi="Arial" w:cs="Arial"/>
          <w:sz w:val="24"/>
          <w:szCs w:val="24"/>
          <w:u w:val="single"/>
        </w:rPr>
        <w:t>-Müstahsil Makbuzu belgesinde aşağıda yer alan bilgilerin bulunması zorunludur.</w:t>
      </w:r>
    </w:p>
    <w:p w14:paraId="38B40546" w14:textId="77777777" w:rsidR="00765F52" w:rsidRPr="009B698E" w:rsidRDefault="00765F52" w:rsidP="00BC14EC">
      <w:pPr>
        <w:spacing w:after="0"/>
        <w:jc w:val="both"/>
        <w:rPr>
          <w:rFonts w:ascii="Arial" w:hAnsi="Arial" w:cs="Arial"/>
          <w:sz w:val="24"/>
          <w:szCs w:val="24"/>
          <w:u w:val="single"/>
        </w:rPr>
      </w:pPr>
    </w:p>
    <w:p w14:paraId="6D3B22DF" w14:textId="00BC524A" w:rsidR="00765F52" w:rsidRPr="00B372F5" w:rsidRDefault="00765F52" w:rsidP="00BC14EC">
      <w:pPr>
        <w:pStyle w:val="ListeParagraf"/>
        <w:numPr>
          <w:ilvl w:val="0"/>
          <w:numId w:val="10"/>
        </w:numPr>
        <w:spacing w:after="0"/>
        <w:jc w:val="both"/>
        <w:rPr>
          <w:rFonts w:ascii="Arial" w:hAnsi="Arial" w:cs="Arial"/>
          <w:sz w:val="24"/>
          <w:szCs w:val="24"/>
        </w:rPr>
      </w:pPr>
      <w:r w:rsidRPr="00B372F5">
        <w:rPr>
          <w:rFonts w:ascii="Arial" w:hAnsi="Arial" w:cs="Arial"/>
          <w:sz w:val="24"/>
          <w:szCs w:val="24"/>
        </w:rPr>
        <w:t xml:space="preserve">Malı satın alan tüccar veya çiftçinin adı, soyadı veya unvanı, vergi dairesi, </w:t>
      </w:r>
      <w:proofErr w:type="spellStart"/>
      <w:r w:rsidRPr="00B372F5">
        <w:rPr>
          <w:rFonts w:ascii="Arial" w:hAnsi="Arial" w:cs="Arial"/>
          <w:sz w:val="24"/>
          <w:szCs w:val="24"/>
        </w:rPr>
        <w:t>VKN’si</w:t>
      </w:r>
      <w:proofErr w:type="spellEnd"/>
      <w:r w:rsidRPr="00B372F5">
        <w:rPr>
          <w:rFonts w:ascii="Arial" w:hAnsi="Arial" w:cs="Arial"/>
          <w:sz w:val="24"/>
          <w:szCs w:val="24"/>
        </w:rPr>
        <w:t xml:space="preserve"> ve adresi,</w:t>
      </w:r>
    </w:p>
    <w:p w14:paraId="26AF5413" w14:textId="437765D2" w:rsidR="00765F52" w:rsidRPr="00B372F5" w:rsidRDefault="00765F52" w:rsidP="00BC14EC">
      <w:pPr>
        <w:pStyle w:val="ListeParagraf"/>
        <w:numPr>
          <w:ilvl w:val="0"/>
          <w:numId w:val="10"/>
        </w:numPr>
        <w:spacing w:after="0"/>
        <w:jc w:val="both"/>
        <w:rPr>
          <w:rFonts w:ascii="Arial" w:hAnsi="Arial" w:cs="Arial"/>
          <w:sz w:val="24"/>
          <w:szCs w:val="24"/>
        </w:rPr>
      </w:pPr>
      <w:r w:rsidRPr="00B372F5">
        <w:rPr>
          <w:rFonts w:ascii="Arial" w:hAnsi="Arial" w:cs="Arial"/>
          <w:sz w:val="24"/>
          <w:szCs w:val="24"/>
        </w:rPr>
        <w:t>Belgenin tarihi, saat ve dakika olarak düzenlenme zamanı ve belge numarası,</w:t>
      </w:r>
    </w:p>
    <w:p w14:paraId="3D44333E" w14:textId="46CB43CD" w:rsidR="00765F52" w:rsidRPr="00B372F5" w:rsidRDefault="00765F52" w:rsidP="00BC14EC">
      <w:pPr>
        <w:pStyle w:val="ListeParagraf"/>
        <w:numPr>
          <w:ilvl w:val="0"/>
          <w:numId w:val="10"/>
        </w:numPr>
        <w:spacing w:after="0"/>
        <w:jc w:val="both"/>
        <w:rPr>
          <w:rFonts w:ascii="Arial" w:hAnsi="Arial" w:cs="Arial"/>
          <w:sz w:val="24"/>
          <w:szCs w:val="24"/>
        </w:rPr>
      </w:pPr>
      <w:r w:rsidRPr="00B372F5">
        <w:rPr>
          <w:rFonts w:ascii="Arial" w:hAnsi="Arial" w:cs="Arial"/>
          <w:sz w:val="24"/>
          <w:szCs w:val="24"/>
        </w:rPr>
        <w:t xml:space="preserve">Malı satan çiftçinin adı, soyadı, </w:t>
      </w:r>
      <w:proofErr w:type="spellStart"/>
      <w:r w:rsidRPr="00B372F5">
        <w:rPr>
          <w:rFonts w:ascii="Arial" w:hAnsi="Arial" w:cs="Arial"/>
          <w:sz w:val="24"/>
          <w:szCs w:val="24"/>
        </w:rPr>
        <w:t>TCKN’si</w:t>
      </w:r>
      <w:proofErr w:type="spellEnd"/>
      <w:r w:rsidRPr="00B372F5">
        <w:rPr>
          <w:rFonts w:ascii="Arial" w:hAnsi="Arial" w:cs="Arial"/>
          <w:sz w:val="24"/>
          <w:szCs w:val="24"/>
        </w:rPr>
        <w:t xml:space="preserve"> ve </w:t>
      </w:r>
      <w:proofErr w:type="gramStart"/>
      <w:r w:rsidRPr="00B372F5">
        <w:rPr>
          <w:rFonts w:ascii="Arial" w:hAnsi="Arial" w:cs="Arial"/>
          <w:sz w:val="24"/>
          <w:szCs w:val="24"/>
        </w:rPr>
        <w:t>ikametgah</w:t>
      </w:r>
      <w:proofErr w:type="gramEnd"/>
      <w:r w:rsidRPr="00B372F5">
        <w:rPr>
          <w:rFonts w:ascii="Arial" w:hAnsi="Arial" w:cs="Arial"/>
          <w:sz w:val="24"/>
          <w:szCs w:val="24"/>
        </w:rPr>
        <w:t xml:space="preserve"> adresi,</w:t>
      </w:r>
    </w:p>
    <w:p w14:paraId="3E96AA9A" w14:textId="77646D2E" w:rsidR="00765F52" w:rsidRPr="00B372F5" w:rsidRDefault="00765F52" w:rsidP="00BC14EC">
      <w:pPr>
        <w:pStyle w:val="ListeParagraf"/>
        <w:numPr>
          <w:ilvl w:val="0"/>
          <w:numId w:val="10"/>
        </w:numPr>
        <w:spacing w:after="0"/>
        <w:jc w:val="both"/>
        <w:rPr>
          <w:rFonts w:ascii="Arial" w:hAnsi="Arial" w:cs="Arial"/>
          <w:sz w:val="24"/>
          <w:szCs w:val="24"/>
        </w:rPr>
      </w:pPr>
      <w:r w:rsidRPr="00B372F5">
        <w:rPr>
          <w:rFonts w:ascii="Arial" w:hAnsi="Arial" w:cs="Arial"/>
          <w:sz w:val="24"/>
          <w:szCs w:val="24"/>
        </w:rPr>
        <w:t>Satın alınan malın cinsi, miktarı, bedeli, vergi ve varsa diğer kesintiler tutarı.</w:t>
      </w:r>
    </w:p>
    <w:p w14:paraId="351BA97E" w14:textId="77777777" w:rsidR="00765F52" w:rsidRPr="00B372F5" w:rsidRDefault="00765F52" w:rsidP="00BC14EC">
      <w:pPr>
        <w:spacing w:after="0"/>
        <w:jc w:val="both"/>
        <w:rPr>
          <w:rFonts w:ascii="Arial" w:hAnsi="Arial" w:cs="Arial"/>
          <w:sz w:val="24"/>
          <w:szCs w:val="24"/>
        </w:rPr>
      </w:pPr>
    </w:p>
    <w:p w14:paraId="01420E8F" w14:textId="3F4BF419"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 xml:space="preserve">Başkanlık, ihtiyaç duyulması halinde söz konusu bilgilere ilave </w:t>
      </w:r>
      <w:proofErr w:type="gramStart"/>
      <w:r w:rsidRPr="00B372F5">
        <w:rPr>
          <w:rFonts w:ascii="Arial" w:hAnsi="Arial" w:cs="Arial"/>
          <w:sz w:val="24"/>
          <w:szCs w:val="24"/>
        </w:rPr>
        <w:t>bilgilerin  e</w:t>
      </w:r>
      <w:proofErr w:type="gramEnd"/>
      <w:r w:rsidRPr="00B372F5">
        <w:rPr>
          <w:rFonts w:ascii="Arial" w:hAnsi="Arial" w:cs="Arial"/>
          <w:sz w:val="24"/>
          <w:szCs w:val="24"/>
        </w:rPr>
        <w:t>-Müstahsil Makbuzu belgesinde bulunmasını isteyebilir.</w:t>
      </w:r>
    </w:p>
    <w:p w14:paraId="5E3537DF" w14:textId="77777777" w:rsidR="00765F52" w:rsidRPr="00B372F5" w:rsidRDefault="00765F52" w:rsidP="00BC14EC">
      <w:pPr>
        <w:spacing w:after="0"/>
        <w:jc w:val="both"/>
        <w:rPr>
          <w:rFonts w:ascii="Arial" w:hAnsi="Arial" w:cs="Arial"/>
          <w:sz w:val="24"/>
          <w:szCs w:val="24"/>
        </w:rPr>
      </w:pPr>
    </w:p>
    <w:p w14:paraId="3AAD617F" w14:textId="77777777"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Mükellefler e-Müstahsil Makbuzu üzerindeki zorunlu bilgilere ilave olarak ihtiyaçları doğrultusunda farklı bilgilere de yer verebileceklerdir.</w:t>
      </w:r>
    </w:p>
    <w:p w14:paraId="2C283BF0" w14:textId="77777777" w:rsidR="00765F52" w:rsidRPr="00B372F5" w:rsidRDefault="00765F52" w:rsidP="00BC14EC">
      <w:pPr>
        <w:spacing w:after="0"/>
        <w:jc w:val="both"/>
        <w:rPr>
          <w:rFonts w:ascii="Arial" w:hAnsi="Arial" w:cs="Arial"/>
          <w:sz w:val="24"/>
          <w:szCs w:val="24"/>
        </w:rPr>
      </w:pPr>
    </w:p>
    <w:p w14:paraId="1E90238E" w14:textId="16DCC947" w:rsidR="00765F52" w:rsidRPr="00B372F5" w:rsidRDefault="00765F52" w:rsidP="00BC14EC">
      <w:pPr>
        <w:spacing w:after="0"/>
        <w:jc w:val="both"/>
        <w:rPr>
          <w:rFonts w:ascii="Arial" w:hAnsi="Arial" w:cs="Arial"/>
          <w:b/>
          <w:bCs/>
          <w:sz w:val="24"/>
          <w:szCs w:val="24"/>
        </w:rPr>
      </w:pPr>
      <w:r w:rsidRPr="00B372F5">
        <w:rPr>
          <w:rFonts w:ascii="Arial" w:hAnsi="Arial" w:cs="Arial"/>
          <w:b/>
          <w:bCs/>
          <w:sz w:val="24"/>
          <w:szCs w:val="24"/>
        </w:rPr>
        <w:t>6</w:t>
      </w:r>
      <w:r w:rsidR="00AE0630" w:rsidRPr="00B372F5">
        <w:rPr>
          <w:rFonts w:ascii="Arial" w:hAnsi="Arial" w:cs="Arial"/>
          <w:b/>
          <w:bCs/>
          <w:sz w:val="24"/>
          <w:szCs w:val="24"/>
        </w:rPr>
        <w:t xml:space="preserve">) </w:t>
      </w:r>
      <w:r w:rsidRPr="00B372F5">
        <w:rPr>
          <w:rFonts w:ascii="Arial" w:hAnsi="Arial" w:cs="Arial"/>
          <w:b/>
          <w:bCs/>
          <w:sz w:val="24"/>
          <w:szCs w:val="24"/>
        </w:rPr>
        <w:t>Elektronik Gider Pusulası (e-Gider Pusulası) Uygulaması</w:t>
      </w:r>
    </w:p>
    <w:p w14:paraId="737BB531" w14:textId="77777777" w:rsidR="00765F52" w:rsidRPr="00B372F5" w:rsidRDefault="00765F52" w:rsidP="00BC14EC">
      <w:pPr>
        <w:spacing w:after="0"/>
        <w:jc w:val="both"/>
        <w:rPr>
          <w:rFonts w:ascii="Arial" w:hAnsi="Arial" w:cs="Arial"/>
          <w:sz w:val="24"/>
          <w:szCs w:val="24"/>
        </w:rPr>
      </w:pPr>
    </w:p>
    <w:p w14:paraId="6BE30F09" w14:textId="028905A9"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t xml:space="preserve">Birinci ve ikinci sınıf tüccarlar, kazancı basit usulde tespit edilenler ile defter tutmak mecburiyetinde olan serbest meslek erbabı ve çiftçiler tarafından vergiden muaf esnafa yaptırılan işler veya onlardan satın alınan emtia için tanzim edilerek işi yapana veya emtiayı satana imza ettirilen </w:t>
      </w:r>
      <w:r w:rsidR="009722C6">
        <w:rPr>
          <w:rFonts w:ascii="Arial" w:hAnsi="Arial" w:cs="Arial"/>
          <w:sz w:val="24"/>
          <w:szCs w:val="24"/>
        </w:rPr>
        <w:t xml:space="preserve">ve </w:t>
      </w:r>
      <w:proofErr w:type="gramStart"/>
      <w:r w:rsidRPr="00B372F5">
        <w:rPr>
          <w:rFonts w:ascii="Arial" w:hAnsi="Arial" w:cs="Arial"/>
          <w:sz w:val="24"/>
          <w:szCs w:val="24"/>
        </w:rPr>
        <w:t>kağıt</w:t>
      </w:r>
      <w:proofErr w:type="gramEnd"/>
      <w:r w:rsidRPr="00B372F5">
        <w:rPr>
          <w:rFonts w:ascii="Arial" w:hAnsi="Arial" w:cs="Arial"/>
          <w:sz w:val="24"/>
          <w:szCs w:val="24"/>
        </w:rPr>
        <w:t xml:space="preserve"> ortamda düzenlenmekte olan “gider pusulası”</w:t>
      </w:r>
      <w:r w:rsidR="009722C6">
        <w:rPr>
          <w:rFonts w:ascii="Arial" w:hAnsi="Arial" w:cs="Arial"/>
          <w:sz w:val="24"/>
          <w:szCs w:val="24"/>
        </w:rPr>
        <w:t xml:space="preserve"> </w:t>
      </w:r>
      <w:proofErr w:type="spellStart"/>
      <w:r w:rsidR="009722C6">
        <w:rPr>
          <w:rFonts w:ascii="Arial" w:hAnsi="Arial" w:cs="Arial"/>
          <w:sz w:val="24"/>
          <w:szCs w:val="24"/>
        </w:rPr>
        <w:t>nın</w:t>
      </w:r>
      <w:proofErr w:type="spellEnd"/>
      <w:r w:rsidR="00AE0630" w:rsidRPr="00B372F5">
        <w:rPr>
          <w:rFonts w:ascii="Arial" w:hAnsi="Arial" w:cs="Arial"/>
          <w:sz w:val="24"/>
          <w:szCs w:val="24"/>
        </w:rPr>
        <w:t xml:space="preserve"> </w:t>
      </w:r>
      <w:r w:rsidRPr="00B372F5">
        <w:rPr>
          <w:rFonts w:ascii="Arial" w:hAnsi="Arial" w:cs="Arial"/>
          <w:sz w:val="24"/>
          <w:szCs w:val="24"/>
        </w:rPr>
        <w:t>elektronik belge olarak elektronik ortamda düzenlenme, muhatabının talebi doğrultusunda elektronik ortamda veya kağıt olarak iletil</w:t>
      </w:r>
      <w:r w:rsidR="00AE0630" w:rsidRPr="00B372F5">
        <w:rPr>
          <w:rFonts w:ascii="Arial" w:hAnsi="Arial" w:cs="Arial"/>
          <w:sz w:val="24"/>
          <w:szCs w:val="24"/>
        </w:rPr>
        <w:t>me</w:t>
      </w:r>
      <w:r w:rsidRPr="00B372F5">
        <w:rPr>
          <w:rFonts w:ascii="Arial" w:hAnsi="Arial" w:cs="Arial"/>
          <w:sz w:val="24"/>
          <w:szCs w:val="24"/>
        </w:rPr>
        <w:t>, elektronik ortamda muhafaza ve ibraz edil</w:t>
      </w:r>
      <w:r w:rsidR="009722C6">
        <w:rPr>
          <w:rFonts w:ascii="Arial" w:hAnsi="Arial" w:cs="Arial"/>
          <w:sz w:val="24"/>
          <w:szCs w:val="24"/>
        </w:rPr>
        <w:t>me</w:t>
      </w:r>
      <w:r w:rsidR="00AE0630" w:rsidRPr="00B372F5">
        <w:rPr>
          <w:rFonts w:ascii="Arial" w:hAnsi="Arial" w:cs="Arial"/>
          <w:sz w:val="24"/>
          <w:szCs w:val="24"/>
        </w:rPr>
        <w:t xml:space="preserve"> </w:t>
      </w:r>
      <w:r w:rsidRPr="00B372F5">
        <w:rPr>
          <w:rFonts w:ascii="Arial" w:hAnsi="Arial" w:cs="Arial"/>
          <w:sz w:val="24"/>
          <w:szCs w:val="24"/>
        </w:rPr>
        <w:t>ve Başkanlığa elektronik ortamda iletilme</w:t>
      </w:r>
      <w:r w:rsidR="00AE0630" w:rsidRPr="00B372F5">
        <w:rPr>
          <w:rFonts w:ascii="Arial" w:hAnsi="Arial" w:cs="Arial"/>
          <w:sz w:val="24"/>
          <w:szCs w:val="24"/>
        </w:rPr>
        <w:t xml:space="preserve"> zorunluluğu getirilmiştir.</w:t>
      </w:r>
    </w:p>
    <w:p w14:paraId="00C4BE64" w14:textId="77777777" w:rsidR="00765F52" w:rsidRDefault="00765F52" w:rsidP="00BC14EC">
      <w:pPr>
        <w:spacing w:after="0"/>
        <w:jc w:val="both"/>
        <w:rPr>
          <w:rFonts w:ascii="Arial" w:hAnsi="Arial" w:cs="Arial"/>
          <w:sz w:val="24"/>
          <w:szCs w:val="24"/>
        </w:rPr>
      </w:pPr>
    </w:p>
    <w:p w14:paraId="3C9F934E" w14:textId="77777777" w:rsidR="00866AC2" w:rsidRDefault="00866AC2" w:rsidP="00BC14EC">
      <w:pPr>
        <w:spacing w:after="0"/>
        <w:jc w:val="both"/>
        <w:rPr>
          <w:rFonts w:ascii="Arial" w:hAnsi="Arial" w:cs="Arial"/>
          <w:sz w:val="24"/>
          <w:szCs w:val="24"/>
        </w:rPr>
      </w:pPr>
    </w:p>
    <w:p w14:paraId="50E2F991" w14:textId="77777777" w:rsidR="00866AC2" w:rsidRDefault="00866AC2" w:rsidP="00BC14EC">
      <w:pPr>
        <w:spacing w:after="0"/>
        <w:jc w:val="both"/>
        <w:rPr>
          <w:rFonts w:ascii="Arial" w:hAnsi="Arial" w:cs="Arial"/>
          <w:sz w:val="24"/>
          <w:szCs w:val="24"/>
        </w:rPr>
      </w:pPr>
    </w:p>
    <w:p w14:paraId="2E8D0E89" w14:textId="77777777" w:rsidR="00866AC2" w:rsidRPr="00B372F5" w:rsidRDefault="00866AC2" w:rsidP="00BC14EC">
      <w:pPr>
        <w:spacing w:after="0"/>
        <w:jc w:val="both"/>
        <w:rPr>
          <w:rFonts w:ascii="Arial" w:hAnsi="Arial" w:cs="Arial"/>
          <w:sz w:val="24"/>
          <w:szCs w:val="24"/>
        </w:rPr>
      </w:pPr>
    </w:p>
    <w:p w14:paraId="16C8A805" w14:textId="77777777" w:rsidR="00765F52" w:rsidRPr="00B372F5" w:rsidRDefault="00765F52" w:rsidP="00BC14EC">
      <w:pPr>
        <w:spacing w:after="0"/>
        <w:jc w:val="both"/>
        <w:rPr>
          <w:rFonts w:ascii="Arial" w:hAnsi="Arial" w:cs="Arial"/>
          <w:sz w:val="24"/>
          <w:szCs w:val="24"/>
        </w:rPr>
      </w:pPr>
      <w:r w:rsidRPr="00B372F5">
        <w:rPr>
          <w:rFonts w:ascii="Arial" w:hAnsi="Arial" w:cs="Arial"/>
          <w:sz w:val="24"/>
          <w:szCs w:val="24"/>
        </w:rPr>
        <w:lastRenderedPageBreak/>
        <w:t xml:space="preserve">Bu Tebliğde düzenlenen e-Gider Pusulası, yeni bir belge türü olmayıp, </w:t>
      </w:r>
      <w:proofErr w:type="gramStart"/>
      <w:r w:rsidRPr="00B372F5">
        <w:rPr>
          <w:rFonts w:ascii="Arial" w:hAnsi="Arial" w:cs="Arial"/>
          <w:sz w:val="24"/>
          <w:szCs w:val="24"/>
        </w:rPr>
        <w:t>kağıt</w:t>
      </w:r>
      <w:proofErr w:type="gramEnd"/>
      <w:r w:rsidRPr="00B372F5">
        <w:rPr>
          <w:rFonts w:ascii="Arial" w:hAnsi="Arial" w:cs="Arial"/>
          <w:sz w:val="24"/>
          <w:szCs w:val="24"/>
        </w:rPr>
        <w:t xml:space="preserve"> gider pusulası ile aynı hukuki niteliklere sahiptir.</w:t>
      </w:r>
    </w:p>
    <w:p w14:paraId="2AE2894E" w14:textId="77777777" w:rsidR="00765F52" w:rsidRPr="00B372F5" w:rsidRDefault="00765F52" w:rsidP="00BC14EC">
      <w:pPr>
        <w:spacing w:after="0"/>
        <w:jc w:val="both"/>
        <w:rPr>
          <w:rFonts w:ascii="Arial" w:hAnsi="Arial" w:cs="Arial"/>
          <w:sz w:val="24"/>
          <w:szCs w:val="24"/>
        </w:rPr>
      </w:pPr>
    </w:p>
    <w:p w14:paraId="4983BD91" w14:textId="1940C498" w:rsidR="00B372F5" w:rsidRPr="00B372F5" w:rsidRDefault="00B372F5" w:rsidP="00BC14EC">
      <w:pPr>
        <w:jc w:val="both"/>
        <w:rPr>
          <w:rFonts w:ascii="Arial" w:hAnsi="Arial" w:cs="Arial"/>
          <w:sz w:val="24"/>
          <w:szCs w:val="24"/>
        </w:rPr>
      </w:pPr>
      <w:r w:rsidRPr="00B372F5">
        <w:rPr>
          <w:rFonts w:ascii="Arial" w:hAnsi="Arial" w:cs="Arial"/>
          <w:sz w:val="24"/>
          <w:szCs w:val="24"/>
        </w:rPr>
        <w:t xml:space="preserve">Gelir İdaresi Başkanlığı’na vergiye uyum düzeyi düşük olduğunu tespit ettiği mükellef </w:t>
      </w:r>
      <w:proofErr w:type="gramStart"/>
      <w:r w:rsidRPr="00B372F5">
        <w:rPr>
          <w:rFonts w:ascii="Arial" w:hAnsi="Arial" w:cs="Arial"/>
          <w:sz w:val="24"/>
          <w:szCs w:val="24"/>
        </w:rPr>
        <w:t>yada</w:t>
      </w:r>
      <w:proofErr w:type="gramEnd"/>
      <w:r w:rsidRPr="00B372F5">
        <w:rPr>
          <w:rFonts w:ascii="Arial" w:hAnsi="Arial" w:cs="Arial"/>
          <w:sz w:val="24"/>
          <w:szCs w:val="24"/>
        </w:rPr>
        <w:t xml:space="preserve"> mükellef gruplarını yazılı bildirim yapmak ve geçiş hazırlıkları için en az 3 ay süre vermek kaydı ile e-gider pusulası uygulaması kapsamına alma yetkisi verilmiştir. Kendisine bildirim yapılan mükellefler belirtilen süre içinde e-gider pusulası uygulamasına </w:t>
      </w:r>
      <w:proofErr w:type="gramStart"/>
      <w:r w:rsidRPr="00B372F5">
        <w:rPr>
          <w:rFonts w:ascii="Arial" w:hAnsi="Arial" w:cs="Arial"/>
          <w:sz w:val="24"/>
          <w:szCs w:val="24"/>
        </w:rPr>
        <w:t>dahil</w:t>
      </w:r>
      <w:proofErr w:type="gramEnd"/>
      <w:r w:rsidRPr="00B372F5">
        <w:rPr>
          <w:rFonts w:ascii="Arial" w:hAnsi="Arial" w:cs="Arial"/>
          <w:sz w:val="24"/>
          <w:szCs w:val="24"/>
        </w:rPr>
        <w:t xml:space="preserve"> olma ve gider pusulasını e-gider pusulası olarak düzenlemek zorundadır. </w:t>
      </w:r>
    </w:p>
    <w:p w14:paraId="15313C53" w14:textId="31B5F2D7" w:rsidR="00B372F5" w:rsidRDefault="00765F52" w:rsidP="00BC14EC">
      <w:pPr>
        <w:spacing w:after="0"/>
        <w:jc w:val="both"/>
        <w:rPr>
          <w:rFonts w:ascii="Arial" w:hAnsi="Arial" w:cs="Arial"/>
          <w:sz w:val="24"/>
          <w:szCs w:val="24"/>
          <w:u w:val="single"/>
        </w:rPr>
      </w:pPr>
      <w:proofErr w:type="gramStart"/>
      <w:r w:rsidRPr="009B698E">
        <w:rPr>
          <w:rFonts w:ascii="Arial" w:hAnsi="Arial" w:cs="Arial"/>
          <w:sz w:val="24"/>
          <w:szCs w:val="24"/>
          <w:u w:val="single"/>
        </w:rPr>
        <w:t>e</w:t>
      </w:r>
      <w:proofErr w:type="gramEnd"/>
      <w:r w:rsidRPr="009B698E">
        <w:rPr>
          <w:rFonts w:ascii="Arial" w:hAnsi="Arial" w:cs="Arial"/>
          <w:sz w:val="24"/>
          <w:szCs w:val="24"/>
          <w:u w:val="single"/>
        </w:rPr>
        <w:t>-Gider Pusulası belgesinde aşağıda yer alan bilgilerin bulunması zorunludur.</w:t>
      </w:r>
    </w:p>
    <w:p w14:paraId="2C320191" w14:textId="77777777" w:rsidR="009B698E" w:rsidRPr="009B698E" w:rsidRDefault="009B698E" w:rsidP="00BC14EC">
      <w:pPr>
        <w:spacing w:after="0"/>
        <w:jc w:val="both"/>
        <w:rPr>
          <w:rFonts w:ascii="Arial" w:hAnsi="Arial" w:cs="Arial"/>
          <w:sz w:val="24"/>
          <w:szCs w:val="24"/>
          <w:u w:val="single"/>
        </w:rPr>
      </w:pPr>
    </w:p>
    <w:p w14:paraId="1620D938" w14:textId="77777777" w:rsidR="00B372F5" w:rsidRDefault="00765F52" w:rsidP="00BC14EC">
      <w:pPr>
        <w:pStyle w:val="ListeParagraf"/>
        <w:numPr>
          <w:ilvl w:val="0"/>
          <w:numId w:val="11"/>
        </w:numPr>
        <w:spacing w:after="0"/>
        <w:jc w:val="both"/>
        <w:rPr>
          <w:rFonts w:ascii="Arial" w:hAnsi="Arial" w:cs="Arial"/>
          <w:sz w:val="24"/>
          <w:szCs w:val="24"/>
        </w:rPr>
      </w:pPr>
      <w:r w:rsidRPr="00B372F5">
        <w:rPr>
          <w:rFonts w:ascii="Arial" w:hAnsi="Arial" w:cs="Arial"/>
          <w:sz w:val="24"/>
          <w:szCs w:val="24"/>
        </w:rPr>
        <w:t xml:space="preserve">Alıcının ( işi yaptıran, emtiayı satın alan, belgeyi düzenleyen) adı, soyadı veya unvanı, vergi dairesi, </w:t>
      </w:r>
      <w:proofErr w:type="spellStart"/>
      <w:r w:rsidRPr="00B372F5">
        <w:rPr>
          <w:rFonts w:ascii="Arial" w:hAnsi="Arial" w:cs="Arial"/>
          <w:sz w:val="24"/>
          <w:szCs w:val="24"/>
        </w:rPr>
        <w:t>VKN’si</w:t>
      </w:r>
      <w:proofErr w:type="spellEnd"/>
      <w:r w:rsidRPr="00B372F5">
        <w:rPr>
          <w:rFonts w:ascii="Arial" w:hAnsi="Arial" w:cs="Arial"/>
          <w:sz w:val="24"/>
          <w:szCs w:val="24"/>
        </w:rPr>
        <w:t xml:space="preserve"> ve adresi,</w:t>
      </w:r>
    </w:p>
    <w:p w14:paraId="5376ADBA" w14:textId="77777777" w:rsidR="00B372F5" w:rsidRDefault="00765F52" w:rsidP="00BC14EC">
      <w:pPr>
        <w:pStyle w:val="ListeParagraf"/>
        <w:numPr>
          <w:ilvl w:val="0"/>
          <w:numId w:val="11"/>
        </w:numPr>
        <w:spacing w:after="0"/>
        <w:jc w:val="both"/>
        <w:rPr>
          <w:rFonts w:ascii="Arial" w:hAnsi="Arial" w:cs="Arial"/>
          <w:sz w:val="24"/>
          <w:szCs w:val="24"/>
        </w:rPr>
      </w:pPr>
      <w:r w:rsidRPr="00B372F5">
        <w:rPr>
          <w:rFonts w:ascii="Arial" w:hAnsi="Arial" w:cs="Arial"/>
          <w:sz w:val="24"/>
          <w:szCs w:val="24"/>
        </w:rPr>
        <w:t>Belgenin tarihi, saat ve dakika olarak düzenlenme zamanı ve belge numarası,</w:t>
      </w:r>
    </w:p>
    <w:p w14:paraId="38B00D9C" w14:textId="77777777" w:rsidR="00B372F5" w:rsidRDefault="00765F52" w:rsidP="00BC14EC">
      <w:pPr>
        <w:pStyle w:val="ListeParagraf"/>
        <w:numPr>
          <w:ilvl w:val="0"/>
          <w:numId w:val="11"/>
        </w:numPr>
        <w:spacing w:after="0"/>
        <w:jc w:val="both"/>
        <w:rPr>
          <w:rFonts w:ascii="Arial" w:hAnsi="Arial" w:cs="Arial"/>
          <w:sz w:val="24"/>
          <w:szCs w:val="24"/>
        </w:rPr>
      </w:pPr>
      <w:r w:rsidRPr="00B372F5">
        <w:rPr>
          <w:rFonts w:ascii="Arial" w:hAnsi="Arial" w:cs="Arial"/>
          <w:sz w:val="24"/>
          <w:szCs w:val="24"/>
        </w:rPr>
        <w:t xml:space="preserve">Satıcının (işi yapan, emtiayı satan, belgenin düzenlendiği muhatap) adı, soyadı, </w:t>
      </w:r>
      <w:proofErr w:type="spellStart"/>
      <w:r w:rsidRPr="00B372F5">
        <w:rPr>
          <w:rFonts w:ascii="Arial" w:hAnsi="Arial" w:cs="Arial"/>
          <w:sz w:val="24"/>
          <w:szCs w:val="24"/>
        </w:rPr>
        <w:t>TCKN’si</w:t>
      </w:r>
      <w:proofErr w:type="spellEnd"/>
      <w:r w:rsidRPr="00B372F5">
        <w:rPr>
          <w:rFonts w:ascii="Arial" w:hAnsi="Arial" w:cs="Arial"/>
          <w:sz w:val="24"/>
          <w:szCs w:val="24"/>
        </w:rPr>
        <w:t xml:space="preserve"> ve </w:t>
      </w:r>
      <w:proofErr w:type="gramStart"/>
      <w:r w:rsidRPr="00B372F5">
        <w:rPr>
          <w:rFonts w:ascii="Arial" w:hAnsi="Arial" w:cs="Arial"/>
          <w:sz w:val="24"/>
          <w:szCs w:val="24"/>
        </w:rPr>
        <w:t>ikametgah</w:t>
      </w:r>
      <w:proofErr w:type="gramEnd"/>
      <w:r w:rsidRPr="00B372F5">
        <w:rPr>
          <w:rFonts w:ascii="Arial" w:hAnsi="Arial" w:cs="Arial"/>
          <w:sz w:val="24"/>
          <w:szCs w:val="24"/>
        </w:rPr>
        <w:t xml:space="preserve"> adresi,</w:t>
      </w:r>
    </w:p>
    <w:p w14:paraId="059C80ED" w14:textId="77777777" w:rsidR="00EE173B" w:rsidRDefault="00765F52" w:rsidP="00BC14EC">
      <w:pPr>
        <w:pStyle w:val="ListeParagraf"/>
        <w:numPr>
          <w:ilvl w:val="0"/>
          <w:numId w:val="11"/>
        </w:numPr>
        <w:spacing w:after="0"/>
        <w:jc w:val="both"/>
        <w:rPr>
          <w:rFonts w:ascii="Arial" w:hAnsi="Arial" w:cs="Arial"/>
          <w:sz w:val="24"/>
          <w:szCs w:val="24"/>
        </w:rPr>
      </w:pPr>
      <w:r w:rsidRPr="00B372F5">
        <w:rPr>
          <w:rFonts w:ascii="Arial" w:hAnsi="Arial" w:cs="Arial"/>
          <w:sz w:val="24"/>
          <w:szCs w:val="24"/>
        </w:rPr>
        <w:t>İşin mahiyeti, iş ücreti, emtianın cins ve nev'i, miktarı, bedeli, vergi ve varsa diğer kesintiler tutarı.</w:t>
      </w:r>
    </w:p>
    <w:p w14:paraId="0C813031" w14:textId="77777777" w:rsidR="00866AC2" w:rsidRDefault="00866AC2" w:rsidP="00BC14EC">
      <w:pPr>
        <w:pStyle w:val="ListeParagraf"/>
        <w:numPr>
          <w:ilvl w:val="0"/>
          <w:numId w:val="11"/>
        </w:numPr>
        <w:spacing w:after="0"/>
        <w:jc w:val="both"/>
        <w:rPr>
          <w:rFonts w:ascii="Arial" w:hAnsi="Arial" w:cs="Arial"/>
          <w:sz w:val="24"/>
          <w:szCs w:val="24"/>
        </w:rPr>
      </w:pPr>
    </w:p>
    <w:p w14:paraId="4EFB1509" w14:textId="4E67F7DC" w:rsidR="00765F52" w:rsidRPr="00EE173B" w:rsidRDefault="00765F52" w:rsidP="00EE173B">
      <w:pPr>
        <w:spacing w:after="0"/>
        <w:jc w:val="both"/>
        <w:rPr>
          <w:rFonts w:ascii="Arial" w:hAnsi="Arial" w:cs="Arial"/>
          <w:sz w:val="24"/>
          <w:szCs w:val="24"/>
        </w:rPr>
      </w:pPr>
      <w:r w:rsidRPr="00EE173B">
        <w:rPr>
          <w:rFonts w:ascii="Arial" w:hAnsi="Arial" w:cs="Arial"/>
          <w:sz w:val="24"/>
          <w:szCs w:val="24"/>
        </w:rPr>
        <w:t>Başkanlık, ihtiyaç duyulması halinde söz konusu bilgilere ilave bilgilerin e-Gider Pusulası belgesinde bulunmasını</w:t>
      </w:r>
      <w:r w:rsidR="00B372F5" w:rsidRPr="00EE173B">
        <w:rPr>
          <w:rFonts w:ascii="Arial" w:hAnsi="Arial" w:cs="Arial"/>
          <w:sz w:val="24"/>
          <w:szCs w:val="24"/>
        </w:rPr>
        <w:t xml:space="preserve"> </w:t>
      </w:r>
      <w:r w:rsidRPr="00EE173B">
        <w:rPr>
          <w:rFonts w:ascii="Arial" w:hAnsi="Arial" w:cs="Arial"/>
          <w:sz w:val="24"/>
          <w:szCs w:val="24"/>
        </w:rPr>
        <w:t>isteyebilir.</w:t>
      </w:r>
    </w:p>
    <w:p w14:paraId="0983194F" w14:textId="77777777" w:rsidR="00B372F5" w:rsidRDefault="00B372F5" w:rsidP="00BC14EC">
      <w:pPr>
        <w:spacing w:after="0"/>
        <w:jc w:val="both"/>
        <w:rPr>
          <w:rFonts w:ascii="Arial" w:hAnsi="Arial" w:cs="Arial"/>
          <w:sz w:val="24"/>
          <w:szCs w:val="24"/>
        </w:rPr>
      </w:pPr>
    </w:p>
    <w:p w14:paraId="17F721C5" w14:textId="78FB9EE2" w:rsidR="00765F52" w:rsidRDefault="00765F52" w:rsidP="00BC14EC">
      <w:pPr>
        <w:spacing w:after="0"/>
        <w:jc w:val="both"/>
        <w:rPr>
          <w:rFonts w:ascii="Arial" w:hAnsi="Arial" w:cs="Arial"/>
          <w:sz w:val="24"/>
          <w:szCs w:val="24"/>
        </w:rPr>
      </w:pPr>
      <w:r w:rsidRPr="00B372F5">
        <w:rPr>
          <w:rFonts w:ascii="Arial" w:hAnsi="Arial" w:cs="Arial"/>
          <w:sz w:val="24"/>
          <w:szCs w:val="24"/>
        </w:rPr>
        <w:t>Mükellefler e-Gider Pusulası üzerindeki zorunlu bilgilere ilave olarak ihtiyaçları doğrultusunda farklı bilgilere de yer verebileceklerdir.</w:t>
      </w:r>
    </w:p>
    <w:p w14:paraId="680B2C8D" w14:textId="77777777" w:rsidR="00EE173B" w:rsidRPr="00B372F5" w:rsidRDefault="00EE173B" w:rsidP="00BC14EC">
      <w:pPr>
        <w:spacing w:after="0"/>
        <w:jc w:val="both"/>
        <w:rPr>
          <w:rFonts w:ascii="Arial" w:hAnsi="Arial" w:cs="Arial"/>
          <w:sz w:val="24"/>
          <w:szCs w:val="24"/>
        </w:rPr>
      </w:pPr>
    </w:p>
    <w:p w14:paraId="7ED733B7" w14:textId="55949FF8" w:rsidR="00765F52" w:rsidRPr="009B698E" w:rsidRDefault="009B698E" w:rsidP="00BC14EC">
      <w:pPr>
        <w:spacing w:after="0"/>
        <w:jc w:val="both"/>
        <w:rPr>
          <w:rFonts w:ascii="Arial" w:hAnsi="Arial" w:cs="Arial"/>
          <w:sz w:val="24"/>
          <w:szCs w:val="24"/>
        </w:rPr>
      </w:pPr>
      <w:r w:rsidRPr="009B698E">
        <w:rPr>
          <w:rFonts w:ascii="Arial" w:hAnsi="Arial" w:cs="Arial"/>
          <w:sz w:val="24"/>
          <w:szCs w:val="24"/>
        </w:rPr>
        <w:t>Tebliğde</w:t>
      </w:r>
      <w:r w:rsidR="00EE173B">
        <w:rPr>
          <w:rFonts w:ascii="Arial" w:hAnsi="Arial" w:cs="Arial"/>
          <w:sz w:val="24"/>
          <w:szCs w:val="24"/>
        </w:rPr>
        <w:t xml:space="preserve"> ayrıca;</w:t>
      </w:r>
    </w:p>
    <w:p w14:paraId="5C96AF5D" w14:textId="41DFF440" w:rsidR="00765F52" w:rsidRPr="009B698E" w:rsidRDefault="00765F52" w:rsidP="00BC14EC">
      <w:pPr>
        <w:pStyle w:val="ListeParagraf"/>
        <w:numPr>
          <w:ilvl w:val="0"/>
          <w:numId w:val="14"/>
        </w:numPr>
        <w:spacing w:after="0"/>
        <w:jc w:val="both"/>
        <w:rPr>
          <w:rFonts w:ascii="Arial" w:hAnsi="Arial" w:cs="Arial"/>
          <w:sz w:val="24"/>
          <w:szCs w:val="24"/>
        </w:rPr>
      </w:pPr>
      <w:r w:rsidRPr="009B698E">
        <w:rPr>
          <w:rFonts w:ascii="Arial" w:hAnsi="Arial" w:cs="Arial"/>
          <w:sz w:val="24"/>
          <w:szCs w:val="24"/>
        </w:rPr>
        <w:t>Elektronik Bilet (e-Bilet)</w:t>
      </w:r>
    </w:p>
    <w:p w14:paraId="0D03E683" w14:textId="551ABD7C" w:rsidR="00765F52" w:rsidRPr="009B698E" w:rsidRDefault="00765F52" w:rsidP="00BC14EC">
      <w:pPr>
        <w:pStyle w:val="ListeParagraf"/>
        <w:numPr>
          <w:ilvl w:val="0"/>
          <w:numId w:val="14"/>
        </w:numPr>
        <w:spacing w:after="0"/>
        <w:jc w:val="both"/>
        <w:rPr>
          <w:rFonts w:ascii="Arial" w:hAnsi="Arial" w:cs="Arial"/>
          <w:sz w:val="24"/>
          <w:szCs w:val="24"/>
        </w:rPr>
      </w:pPr>
      <w:r w:rsidRPr="009B698E">
        <w:rPr>
          <w:rFonts w:ascii="Arial" w:hAnsi="Arial" w:cs="Arial"/>
          <w:sz w:val="24"/>
          <w:szCs w:val="24"/>
        </w:rPr>
        <w:t>Elektronik Sigorta Komisyon Gider Belgesi (e-Sigorta Komisyon Gider Belgesi)</w:t>
      </w:r>
    </w:p>
    <w:p w14:paraId="3B4F7B8D" w14:textId="77777777" w:rsidR="009B698E" w:rsidRPr="009B698E" w:rsidRDefault="00765F52" w:rsidP="00BC14EC">
      <w:pPr>
        <w:pStyle w:val="ListeParagraf"/>
        <w:numPr>
          <w:ilvl w:val="0"/>
          <w:numId w:val="14"/>
        </w:numPr>
        <w:spacing w:after="0"/>
        <w:jc w:val="both"/>
        <w:rPr>
          <w:rFonts w:ascii="Arial" w:hAnsi="Arial" w:cs="Arial"/>
          <w:sz w:val="24"/>
          <w:szCs w:val="24"/>
        </w:rPr>
      </w:pPr>
      <w:r w:rsidRPr="009B698E">
        <w:rPr>
          <w:rFonts w:ascii="Arial" w:hAnsi="Arial" w:cs="Arial"/>
          <w:sz w:val="24"/>
          <w:szCs w:val="24"/>
        </w:rPr>
        <w:t xml:space="preserve">Elektronik Sigorta Poliçesi (e-Sigorta Poliçesi ) </w:t>
      </w:r>
    </w:p>
    <w:p w14:paraId="6948340C" w14:textId="75BE8A31" w:rsidR="00765F52" w:rsidRPr="009B698E" w:rsidRDefault="00765F52" w:rsidP="00BC14EC">
      <w:pPr>
        <w:pStyle w:val="ListeParagraf"/>
        <w:numPr>
          <w:ilvl w:val="0"/>
          <w:numId w:val="14"/>
        </w:numPr>
        <w:spacing w:after="0"/>
        <w:jc w:val="both"/>
        <w:rPr>
          <w:rFonts w:ascii="Arial" w:hAnsi="Arial" w:cs="Arial"/>
          <w:sz w:val="24"/>
          <w:szCs w:val="24"/>
        </w:rPr>
      </w:pPr>
      <w:r w:rsidRPr="009B698E">
        <w:rPr>
          <w:rFonts w:ascii="Arial" w:hAnsi="Arial" w:cs="Arial"/>
          <w:sz w:val="24"/>
          <w:szCs w:val="24"/>
        </w:rPr>
        <w:t>Elektronik Döviz Alım-Satım (e-Döviz Alım Satım Belgesi )</w:t>
      </w:r>
    </w:p>
    <w:p w14:paraId="4EBB1871" w14:textId="77777777" w:rsidR="00EE173B" w:rsidRDefault="006430AC" w:rsidP="00EE173B">
      <w:pPr>
        <w:pStyle w:val="ListeParagraf"/>
        <w:numPr>
          <w:ilvl w:val="0"/>
          <w:numId w:val="14"/>
        </w:numPr>
        <w:spacing w:after="0"/>
        <w:jc w:val="both"/>
        <w:rPr>
          <w:rFonts w:ascii="Arial" w:hAnsi="Arial" w:cs="Arial"/>
          <w:sz w:val="24"/>
          <w:szCs w:val="24"/>
        </w:rPr>
      </w:pPr>
      <w:r w:rsidRPr="009B698E">
        <w:rPr>
          <w:rFonts w:ascii="Arial" w:hAnsi="Arial" w:cs="Arial"/>
          <w:sz w:val="24"/>
          <w:szCs w:val="24"/>
        </w:rPr>
        <w:t>Elektronik Dekont (e-</w:t>
      </w:r>
      <w:proofErr w:type="gramStart"/>
      <w:r w:rsidRPr="009B698E">
        <w:rPr>
          <w:rFonts w:ascii="Arial" w:hAnsi="Arial" w:cs="Arial"/>
          <w:sz w:val="24"/>
          <w:szCs w:val="24"/>
        </w:rPr>
        <w:t>dekont</w:t>
      </w:r>
      <w:proofErr w:type="gramEnd"/>
      <w:r w:rsidRPr="009B698E">
        <w:rPr>
          <w:rFonts w:ascii="Arial" w:hAnsi="Arial" w:cs="Arial"/>
          <w:sz w:val="24"/>
          <w:szCs w:val="24"/>
        </w:rPr>
        <w:t>)</w:t>
      </w:r>
    </w:p>
    <w:p w14:paraId="71294890" w14:textId="747375F5" w:rsidR="009B698E" w:rsidRDefault="00866AC2" w:rsidP="00EE173B">
      <w:pPr>
        <w:spacing w:after="0"/>
        <w:jc w:val="both"/>
        <w:rPr>
          <w:rFonts w:ascii="Arial" w:hAnsi="Arial" w:cs="Arial"/>
          <w:sz w:val="24"/>
          <w:szCs w:val="24"/>
        </w:rPr>
      </w:pPr>
      <w:r>
        <w:rPr>
          <w:rFonts w:ascii="Arial" w:hAnsi="Arial" w:cs="Arial"/>
          <w:sz w:val="24"/>
          <w:szCs w:val="24"/>
        </w:rPr>
        <w:t xml:space="preserve">          </w:t>
      </w:r>
      <w:proofErr w:type="gramStart"/>
      <w:r w:rsidR="00EE173B">
        <w:rPr>
          <w:rFonts w:ascii="Arial" w:hAnsi="Arial" w:cs="Arial"/>
          <w:sz w:val="24"/>
          <w:szCs w:val="24"/>
        </w:rPr>
        <w:t>u</w:t>
      </w:r>
      <w:r w:rsidR="009B698E" w:rsidRPr="00EE173B">
        <w:rPr>
          <w:rFonts w:ascii="Arial" w:hAnsi="Arial" w:cs="Arial"/>
          <w:sz w:val="24"/>
          <w:szCs w:val="24"/>
        </w:rPr>
        <w:t>ygulamaları</w:t>
      </w:r>
      <w:proofErr w:type="gramEnd"/>
      <w:r w:rsidR="009B698E" w:rsidRPr="00EE173B">
        <w:rPr>
          <w:rFonts w:ascii="Arial" w:hAnsi="Arial" w:cs="Arial"/>
          <w:sz w:val="24"/>
          <w:szCs w:val="24"/>
        </w:rPr>
        <w:t xml:space="preserve"> ile ilgili düzenlem</w:t>
      </w:r>
      <w:r w:rsidR="00EE173B">
        <w:rPr>
          <w:rFonts w:ascii="Arial" w:hAnsi="Arial" w:cs="Arial"/>
          <w:sz w:val="24"/>
          <w:szCs w:val="24"/>
        </w:rPr>
        <w:t>e</w:t>
      </w:r>
      <w:r w:rsidR="009B698E" w:rsidRPr="00EE173B">
        <w:rPr>
          <w:rFonts w:ascii="Arial" w:hAnsi="Arial" w:cs="Arial"/>
          <w:sz w:val="24"/>
          <w:szCs w:val="24"/>
        </w:rPr>
        <w:t xml:space="preserve">ler </w:t>
      </w:r>
      <w:r w:rsidR="00EE173B">
        <w:rPr>
          <w:rFonts w:ascii="Arial" w:hAnsi="Arial" w:cs="Arial"/>
          <w:sz w:val="24"/>
          <w:szCs w:val="24"/>
        </w:rPr>
        <w:t xml:space="preserve">de </w:t>
      </w:r>
      <w:r w:rsidR="009B698E" w:rsidRPr="00EE173B">
        <w:rPr>
          <w:rFonts w:ascii="Arial" w:hAnsi="Arial" w:cs="Arial"/>
          <w:sz w:val="24"/>
          <w:szCs w:val="24"/>
        </w:rPr>
        <w:t>yer almaktadır.</w:t>
      </w:r>
    </w:p>
    <w:p w14:paraId="65E0464A" w14:textId="67F56277" w:rsidR="00A026F4" w:rsidRDefault="00A026F4" w:rsidP="00EE173B">
      <w:pPr>
        <w:spacing w:after="0"/>
        <w:jc w:val="both"/>
        <w:rPr>
          <w:rFonts w:ascii="Arial" w:hAnsi="Arial" w:cs="Arial"/>
          <w:sz w:val="24"/>
          <w:szCs w:val="24"/>
        </w:rPr>
      </w:pPr>
    </w:p>
    <w:p w14:paraId="4BCF6A6A" w14:textId="77777777" w:rsidR="00A026F4" w:rsidRPr="00EE173B" w:rsidRDefault="00A026F4" w:rsidP="00EE173B">
      <w:pPr>
        <w:spacing w:after="0"/>
        <w:jc w:val="both"/>
        <w:rPr>
          <w:rFonts w:ascii="Arial" w:hAnsi="Arial" w:cs="Arial"/>
          <w:sz w:val="24"/>
          <w:szCs w:val="24"/>
        </w:rPr>
      </w:pPr>
    </w:p>
    <w:p w14:paraId="58B68F4A" w14:textId="77777777" w:rsidR="00765F52" w:rsidRPr="009B698E" w:rsidRDefault="00765F52" w:rsidP="00BC14EC">
      <w:pPr>
        <w:spacing w:after="0"/>
        <w:jc w:val="both"/>
        <w:rPr>
          <w:rFonts w:ascii="Arial" w:hAnsi="Arial" w:cs="Arial"/>
          <w:sz w:val="24"/>
          <w:szCs w:val="24"/>
        </w:rPr>
      </w:pPr>
    </w:p>
    <w:p w14:paraId="6EA3E777" w14:textId="77777777" w:rsidR="00765F52" w:rsidRPr="00B372F5" w:rsidRDefault="00765F52" w:rsidP="00BC14EC">
      <w:pPr>
        <w:spacing w:after="0"/>
        <w:jc w:val="both"/>
        <w:rPr>
          <w:rFonts w:ascii="Arial" w:hAnsi="Arial" w:cs="Arial"/>
          <w:sz w:val="24"/>
          <w:szCs w:val="24"/>
        </w:rPr>
      </w:pPr>
    </w:p>
    <w:p w14:paraId="607DD518" w14:textId="77777777" w:rsidR="00EC5C81" w:rsidRPr="00866AC2" w:rsidRDefault="00EC5C81" w:rsidP="00EC5C81">
      <w:pPr>
        <w:jc w:val="both"/>
        <w:rPr>
          <w:rFonts w:ascii="Arial" w:hAnsi="Arial" w:cs="Arial"/>
          <w:b/>
        </w:rPr>
      </w:pPr>
      <w:r w:rsidRPr="0036460C">
        <w:rPr>
          <w:rFonts w:ascii="Arial" w:hAnsi="Arial" w:cs="Arial"/>
        </w:rPr>
        <w:t xml:space="preserve">                                                                              </w:t>
      </w:r>
      <w:r w:rsidRPr="00866AC2">
        <w:rPr>
          <w:rFonts w:ascii="Arial" w:hAnsi="Arial" w:cs="Arial"/>
          <w:b/>
        </w:rPr>
        <w:t>Aktüel Bağımsız Denetim ve YMM A.Ş.</w:t>
      </w:r>
    </w:p>
    <w:p w14:paraId="0EDF0436" w14:textId="77777777" w:rsidR="00765F52" w:rsidRPr="00B372F5" w:rsidRDefault="00765F52" w:rsidP="00BC14EC">
      <w:pPr>
        <w:spacing w:after="0"/>
        <w:jc w:val="both"/>
        <w:rPr>
          <w:rFonts w:ascii="Arial" w:hAnsi="Arial" w:cs="Arial"/>
          <w:sz w:val="24"/>
          <w:szCs w:val="24"/>
        </w:rPr>
      </w:pPr>
    </w:p>
    <w:sectPr w:rsidR="00765F52" w:rsidRPr="00B37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769D9"/>
    <w:multiLevelType w:val="hybridMultilevel"/>
    <w:tmpl w:val="C2B8B1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E33B5B"/>
    <w:multiLevelType w:val="hybridMultilevel"/>
    <w:tmpl w:val="F14A6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D36C64"/>
    <w:multiLevelType w:val="hybridMultilevel"/>
    <w:tmpl w:val="028C0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793C54"/>
    <w:multiLevelType w:val="hybridMultilevel"/>
    <w:tmpl w:val="477859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81302B"/>
    <w:multiLevelType w:val="hybridMultilevel"/>
    <w:tmpl w:val="9800A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EA1E4D"/>
    <w:multiLevelType w:val="hybridMultilevel"/>
    <w:tmpl w:val="1BD2B7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55591F"/>
    <w:multiLevelType w:val="hybridMultilevel"/>
    <w:tmpl w:val="917252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3B463CE4"/>
    <w:multiLevelType w:val="hybridMultilevel"/>
    <w:tmpl w:val="DAE6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621508"/>
    <w:multiLevelType w:val="hybridMultilevel"/>
    <w:tmpl w:val="00BA4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E2C4041"/>
    <w:multiLevelType w:val="hybridMultilevel"/>
    <w:tmpl w:val="62B066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3AC446E"/>
    <w:multiLevelType w:val="hybridMultilevel"/>
    <w:tmpl w:val="C5783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5B4F80"/>
    <w:multiLevelType w:val="hybridMultilevel"/>
    <w:tmpl w:val="5C0C8D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AC1324"/>
    <w:multiLevelType w:val="hybridMultilevel"/>
    <w:tmpl w:val="4A0C3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446D5E"/>
    <w:multiLevelType w:val="hybridMultilevel"/>
    <w:tmpl w:val="15EC7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13"/>
  </w:num>
  <w:num w:numId="5">
    <w:abstractNumId w:val="11"/>
  </w:num>
  <w:num w:numId="6">
    <w:abstractNumId w:val="7"/>
  </w:num>
  <w:num w:numId="7">
    <w:abstractNumId w:val="12"/>
  </w:num>
  <w:num w:numId="8">
    <w:abstractNumId w:val="4"/>
  </w:num>
  <w:num w:numId="9">
    <w:abstractNumId w:val="9"/>
  </w:num>
  <w:num w:numId="10">
    <w:abstractNumId w:val="10"/>
  </w:num>
  <w:num w:numId="11">
    <w:abstractNumId w:val="2"/>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C6"/>
    <w:rsid w:val="00026384"/>
    <w:rsid w:val="00035260"/>
    <w:rsid w:val="00040342"/>
    <w:rsid w:val="000D0A35"/>
    <w:rsid w:val="000D25BB"/>
    <w:rsid w:val="00122CAD"/>
    <w:rsid w:val="0019179F"/>
    <w:rsid w:val="00196DD8"/>
    <w:rsid w:val="001B1C88"/>
    <w:rsid w:val="001C02EC"/>
    <w:rsid w:val="001F0A99"/>
    <w:rsid w:val="00206EAB"/>
    <w:rsid w:val="0021102B"/>
    <w:rsid w:val="00226550"/>
    <w:rsid w:val="002D1EA8"/>
    <w:rsid w:val="00366746"/>
    <w:rsid w:val="00453B52"/>
    <w:rsid w:val="00515D38"/>
    <w:rsid w:val="00524E8F"/>
    <w:rsid w:val="005403C5"/>
    <w:rsid w:val="005662C6"/>
    <w:rsid w:val="005750A5"/>
    <w:rsid w:val="00610CF0"/>
    <w:rsid w:val="00633F16"/>
    <w:rsid w:val="006430AC"/>
    <w:rsid w:val="0069039F"/>
    <w:rsid w:val="00694AE8"/>
    <w:rsid w:val="006A5D21"/>
    <w:rsid w:val="006B6863"/>
    <w:rsid w:val="006E0A03"/>
    <w:rsid w:val="006E0CD5"/>
    <w:rsid w:val="00765F52"/>
    <w:rsid w:val="00774DE9"/>
    <w:rsid w:val="007A57BF"/>
    <w:rsid w:val="007E4C97"/>
    <w:rsid w:val="00866AC2"/>
    <w:rsid w:val="009722C6"/>
    <w:rsid w:val="009A02CB"/>
    <w:rsid w:val="009B1D46"/>
    <w:rsid w:val="009B698E"/>
    <w:rsid w:val="00A026F4"/>
    <w:rsid w:val="00A30358"/>
    <w:rsid w:val="00AC7C61"/>
    <w:rsid w:val="00AE0630"/>
    <w:rsid w:val="00B17815"/>
    <w:rsid w:val="00B372F5"/>
    <w:rsid w:val="00B7322D"/>
    <w:rsid w:val="00BC14EC"/>
    <w:rsid w:val="00BC18C0"/>
    <w:rsid w:val="00BE5968"/>
    <w:rsid w:val="00C13C83"/>
    <w:rsid w:val="00C54979"/>
    <w:rsid w:val="00D330B4"/>
    <w:rsid w:val="00D918F1"/>
    <w:rsid w:val="00DC2850"/>
    <w:rsid w:val="00E60875"/>
    <w:rsid w:val="00EC5C81"/>
    <w:rsid w:val="00EE173B"/>
    <w:rsid w:val="00F478D4"/>
    <w:rsid w:val="00F97A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D67C"/>
  <w15:chartTrackingRefBased/>
  <w15:docId w15:val="{E752E68A-EBC8-481D-AF20-1DE1261D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4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30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3265</Words>
  <Characters>18614</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dayioglu1 dayioglu1</cp:lastModifiedBy>
  <cp:revision>7</cp:revision>
  <dcterms:created xsi:type="dcterms:W3CDTF">2019-10-21T14:02:00Z</dcterms:created>
  <dcterms:modified xsi:type="dcterms:W3CDTF">2019-12-04T07:52:00Z</dcterms:modified>
</cp:coreProperties>
</file>